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9D9" w:rsidRPr="004534E5" w:rsidRDefault="006A69D9" w:rsidP="006A69D9">
      <w:pPr>
        <w:jc w:val="right"/>
        <w:rPr>
          <w:b/>
        </w:rPr>
      </w:pPr>
      <w:r w:rsidRPr="004534E5">
        <w:rPr>
          <w:b/>
        </w:rPr>
        <w:t>Załącznik nr 2b – Pakiet (część) 2</w:t>
      </w:r>
    </w:p>
    <w:p w:rsidR="006A69D9" w:rsidRPr="004534E5" w:rsidRDefault="00C62684" w:rsidP="006A69D9">
      <w:pPr>
        <w:jc w:val="right"/>
        <w:rPr>
          <w:b/>
        </w:rPr>
      </w:pPr>
      <w:r>
        <w:rPr>
          <w:b/>
        </w:rPr>
        <w:t>DZP.262.</w:t>
      </w:r>
      <w:r w:rsidR="008447CE">
        <w:rPr>
          <w:b/>
        </w:rPr>
        <w:t>141</w:t>
      </w:r>
      <w:r w:rsidR="006A69D9" w:rsidRPr="004534E5">
        <w:rPr>
          <w:b/>
        </w:rPr>
        <w:t>.2019</w:t>
      </w:r>
    </w:p>
    <w:p w:rsidR="00DB47B2" w:rsidRPr="004534E5" w:rsidRDefault="00DB47B2" w:rsidP="00DB47B2">
      <w:pPr>
        <w:jc w:val="right"/>
        <w:rPr>
          <w:rFonts w:ascii="Arial" w:hAnsi="Arial" w:cs="Arial"/>
          <w:sz w:val="20"/>
          <w:szCs w:val="20"/>
        </w:rPr>
      </w:pPr>
    </w:p>
    <w:p w:rsidR="00663FF5" w:rsidRPr="004534E5" w:rsidRDefault="00663FF5" w:rsidP="00DB47B2">
      <w:pPr>
        <w:jc w:val="right"/>
        <w:rPr>
          <w:rFonts w:ascii="Arial" w:hAnsi="Arial" w:cs="Arial"/>
          <w:sz w:val="20"/>
          <w:szCs w:val="20"/>
        </w:rPr>
      </w:pPr>
    </w:p>
    <w:p w:rsidR="009369D4" w:rsidRPr="004534E5" w:rsidRDefault="009369D4" w:rsidP="00DB47B2">
      <w:pPr>
        <w:jc w:val="right"/>
        <w:rPr>
          <w:rFonts w:ascii="Arial" w:hAnsi="Arial" w:cs="Arial"/>
          <w:sz w:val="20"/>
          <w:szCs w:val="20"/>
        </w:rPr>
      </w:pPr>
    </w:p>
    <w:tbl>
      <w:tblPr>
        <w:tblW w:w="9850" w:type="dxa"/>
        <w:tblInd w:w="55" w:type="dxa"/>
        <w:tblCellMar>
          <w:left w:w="70" w:type="dxa"/>
          <w:right w:w="70" w:type="dxa"/>
        </w:tblCellMar>
        <w:tblLook w:val="00A0" w:firstRow="1" w:lastRow="0" w:firstColumn="1" w:lastColumn="0" w:noHBand="0" w:noVBand="0"/>
      </w:tblPr>
      <w:tblGrid>
        <w:gridCol w:w="6560"/>
        <w:gridCol w:w="1640"/>
        <w:gridCol w:w="1640"/>
        <w:gridCol w:w="10"/>
      </w:tblGrid>
      <w:tr w:rsidR="004534E5" w:rsidRPr="004534E5" w:rsidTr="00817E2F">
        <w:trPr>
          <w:trHeight w:val="300"/>
        </w:trPr>
        <w:tc>
          <w:tcPr>
            <w:tcW w:w="9850" w:type="dxa"/>
            <w:gridSpan w:val="4"/>
            <w:vMerge w:val="restart"/>
            <w:tcBorders>
              <w:top w:val="nil"/>
              <w:left w:val="nil"/>
              <w:bottom w:val="nil"/>
              <w:right w:val="nil"/>
            </w:tcBorders>
            <w:noWrap/>
            <w:vAlign w:val="center"/>
          </w:tcPr>
          <w:p w:rsidR="00950047" w:rsidRPr="004534E5" w:rsidRDefault="00F63E32" w:rsidP="00817E2F">
            <w:pPr>
              <w:jc w:val="center"/>
              <w:rPr>
                <w:rFonts w:ascii="Arial" w:hAnsi="Arial" w:cs="Arial"/>
                <w:b/>
                <w:bCs/>
                <w:sz w:val="20"/>
                <w:szCs w:val="20"/>
                <w:u w:val="single"/>
              </w:rPr>
            </w:pPr>
            <w:r w:rsidRPr="004534E5">
              <w:rPr>
                <w:rFonts w:ascii="Arial" w:hAnsi="Arial" w:cs="Arial"/>
                <w:b/>
                <w:bCs/>
                <w:sz w:val="20"/>
                <w:szCs w:val="20"/>
              </w:rPr>
              <w:t>Poz. 1</w:t>
            </w:r>
            <w:r w:rsidRPr="004534E5">
              <w:rPr>
                <w:rFonts w:ascii="Arial" w:hAnsi="Arial" w:cs="Arial"/>
                <w:b/>
                <w:bCs/>
                <w:sz w:val="20"/>
                <w:szCs w:val="20"/>
                <w:u w:val="single"/>
              </w:rPr>
              <w:t xml:space="preserve"> </w:t>
            </w:r>
            <w:r w:rsidR="00950047" w:rsidRPr="004534E5">
              <w:rPr>
                <w:rFonts w:ascii="Arial" w:hAnsi="Arial" w:cs="Arial"/>
                <w:b/>
                <w:bCs/>
                <w:sz w:val="20"/>
                <w:szCs w:val="20"/>
                <w:u w:val="single"/>
              </w:rPr>
              <w:t>UPS</w:t>
            </w:r>
            <w:r w:rsidR="00A468EC" w:rsidRPr="004534E5">
              <w:rPr>
                <w:rFonts w:ascii="Arial" w:hAnsi="Arial" w:cs="Arial"/>
                <w:b/>
                <w:bCs/>
                <w:sz w:val="20"/>
                <w:szCs w:val="20"/>
                <w:u w:val="single"/>
              </w:rPr>
              <w:t xml:space="preserve"> - 1 sztuka</w:t>
            </w:r>
          </w:p>
        </w:tc>
      </w:tr>
      <w:tr w:rsidR="004534E5" w:rsidRPr="004534E5" w:rsidTr="00817E2F">
        <w:trPr>
          <w:trHeight w:val="276"/>
        </w:trPr>
        <w:tc>
          <w:tcPr>
            <w:tcW w:w="9850" w:type="dxa"/>
            <w:gridSpan w:val="4"/>
            <w:vMerge/>
            <w:tcBorders>
              <w:top w:val="nil"/>
              <w:left w:val="nil"/>
              <w:bottom w:val="nil"/>
              <w:right w:val="nil"/>
            </w:tcBorders>
            <w:vAlign w:val="center"/>
          </w:tcPr>
          <w:p w:rsidR="00950047" w:rsidRPr="004534E5" w:rsidRDefault="00950047" w:rsidP="00817E2F">
            <w:pPr>
              <w:rPr>
                <w:rFonts w:ascii="Arial" w:hAnsi="Arial" w:cs="Arial"/>
                <w:b/>
                <w:bCs/>
                <w:sz w:val="20"/>
                <w:szCs w:val="20"/>
                <w:u w:val="single"/>
              </w:rPr>
            </w:pPr>
          </w:p>
        </w:tc>
      </w:tr>
      <w:tr w:rsidR="004534E5" w:rsidRPr="004534E5" w:rsidTr="00817E2F">
        <w:trPr>
          <w:trHeight w:val="230"/>
        </w:trPr>
        <w:tc>
          <w:tcPr>
            <w:tcW w:w="9850" w:type="dxa"/>
            <w:gridSpan w:val="4"/>
            <w:vMerge w:val="restart"/>
            <w:tcBorders>
              <w:top w:val="nil"/>
              <w:left w:val="nil"/>
              <w:bottom w:val="nil"/>
              <w:right w:val="nil"/>
            </w:tcBorders>
            <w:noWrap/>
            <w:vAlign w:val="center"/>
          </w:tcPr>
          <w:p w:rsidR="00950047" w:rsidRPr="004534E5" w:rsidRDefault="00950047" w:rsidP="00817E2F">
            <w:pPr>
              <w:jc w:val="center"/>
              <w:rPr>
                <w:rFonts w:ascii="Arial" w:hAnsi="Arial" w:cs="Arial"/>
                <w:sz w:val="20"/>
                <w:szCs w:val="20"/>
              </w:rPr>
            </w:pPr>
            <w:r w:rsidRPr="004534E5">
              <w:rPr>
                <w:rFonts w:ascii="Arial" w:hAnsi="Arial" w:cs="Arial"/>
                <w:sz w:val="20"/>
                <w:szCs w:val="20"/>
              </w:rPr>
              <w:t>Nazwa urządzenia (typ/producent): ...............................................................................................................</w:t>
            </w:r>
          </w:p>
        </w:tc>
      </w:tr>
      <w:tr w:rsidR="004534E5" w:rsidRPr="004534E5" w:rsidTr="00817E2F">
        <w:trPr>
          <w:trHeight w:val="230"/>
        </w:trPr>
        <w:tc>
          <w:tcPr>
            <w:tcW w:w="9850" w:type="dxa"/>
            <w:gridSpan w:val="4"/>
            <w:vMerge/>
            <w:tcBorders>
              <w:top w:val="nil"/>
              <w:left w:val="nil"/>
              <w:bottom w:val="nil"/>
              <w:right w:val="nil"/>
            </w:tcBorders>
            <w:vAlign w:val="center"/>
          </w:tcPr>
          <w:p w:rsidR="00950047" w:rsidRPr="004534E5" w:rsidRDefault="00950047" w:rsidP="00817E2F">
            <w:pPr>
              <w:rPr>
                <w:rFonts w:ascii="Arial" w:hAnsi="Arial" w:cs="Arial"/>
                <w:sz w:val="20"/>
                <w:szCs w:val="20"/>
              </w:rPr>
            </w:pPr>
          </w:p>
        </w:tc>
      </w:tr>
      <w:tr w:rsidR="004534E5" w:rsidRPr="004534E5" w:rsidTr="00817E2F">
        <w:trPr>
          <w:gridAfter w:val="1"/>
          <w:wAfter w:w="10" w:type="dxa"/>
          <w:trHeight w:val="45"/>
        </w:trPr>
        <w:tc>
          <w:tcPr>
            <w:tcW w:w="6560" w:type="dxa"/>
            <w:tcBorders>
              <w:top w:val="nil"/>
              <w:left w:val="nil"/>
              <w:bottom w:val="nil"/>
              <w:right w:val="nil"/>
            </w:tcBorders>
            <w:noWrap/>
            <w:vAlign w:val="center"/>
          </w:tcPr>
          <w:p w:rsidR="00950047" w:rsidRPr="004534E5" w:rsidRDefault="00950047" w:rsidP="00817E2F">
            <w:pPr>
              <w:jc w:val="both"/>
              <w:rPr>
                <w:rFonts w:ascii="Arial" w:hAnsi="Arial" w:cs="Arial"/>
                <w:sz w:val="20"/>
                <w:szCs w:val="20"/>
              </w:rPr>
            </w:pPr>
          </w:p>
        </w:tc>
        <w:tc>
          <w:tcPr>
            <w:tcW w:w="1640" w:type="dxa"/>
            <w:tcBorders>
              <w:top w:val="nil"/>
              <w:left w:val="nil"/>
              <w:bottom w:val="nil"/>
              <w:right w:val="nil"/>
            </w:tcBorders>
            <w:noWrap/>
            <w:vAlign w:val="bottom"/>
          </w:tcPr>
          <w:p w:rsidR="00950047" w:rsidRPr="004534E5" w:rsidRDefault="00950047" w:rsidP="00817E2F">
            <w:pPr>
              <w:jc w:val="center"/>
              <w:rPr>
                <w:rFonts w:ascii="Arial" w:hAnsi="Arial" w:cs="Arial"/>
                <w:sz w:val="20"/>
                <w:szCs w:val="20"/>
              </w:rPr>
            </w:pPr>
          </w:p>
        </w:tc>
        <w:tc>
          <w:tcPr>
            <w:tcW w:w="1640" w:type="dxa"/>
            <w:tcBorders>
              <w:top w:val="nil"/>
              <w:left w:val="nil"/>
              <w:bottom w:val="nil"/>
              <w:right w:val="nil"/>
            </w:tcBorders>
            <w:noWrap/>
            <w:vAlign w:val="bottom"/>
          </w:tcPr>
          <w:p w:rsidR="00950047" w:rsidRPr="004534E5" w:rsidRDefault="00950047" w:rsidP="00817E2F">
            <w:pPr>
              <w:rPr>
                <w:rFonts w:ascii="Arial" w:hAnsi="Arial" w:cs="Arial"/>
                <w:sz w:val="20"/>
                <w:szCs w:val="20"/>
              </w:rPr>
            </w:pPr>
          </w:p>
        </w:tc>
      </w:tr>
      <w:tr w:rsidR="004534E5" w:rsidRPr="004534E5" w:rsidTr="00817E2F">
        <w:trPr>
          <w:gridAfter w:val="1"/>
          <w:wAfter w:w="10" w:type="dxa"/>
          <w:trHeight w:val="570"/>
        </w:trPr>
        <w:tc>
          <w:tcPr>
            <w:tcW w:w="6560" w:type="dxa"/>
            <w:vMerge w:val="restart"/>
            <w:tcBorders>
              <w:top w:val="single" w:sz="4" w:space="0" w:color="auto"/>
              <w:left w:val="single" w:sz="4" w:space="0" w:color="auto"/>
              <w:bottom w:val="single" w:sz="4" w:space="0" w:color="auto"/>
              <w:right w:val="single" w:sz="4" w:space="0" w:color="auto"/>
            </w:tcBorders>
            <w:vAlign w:val="center"/>
          </w:tcPr>
          <w:p w:rsidR="00950047" w:rsidRPr="004534E5" w:rsidRDefault="00950047" w:rsidP="00817E2F">
            <w:pPr>
              <w:jc w:val="center"/>
              <w:rPr>
                <w:rFonts w:ascii="Arial" w:hAnsi="Arial" w:cs="Arial"/>
                <w:b/>
                <w:bCs/>
                <w:i/>
                <w:iCs/>
                <w:sz w:val="20"/>
                <w:szCs w:val="20"/>
              </w:rPr>
            </w:pPr>
            <w:r w:rsidRPr="004534E5">
              <w:rPr>
                <w:rFonts w:ascii="Arial" w:hAnsi="Arial" w:cs="Arial"/>
                <w:b/>
                <w:bCs/>
                <w:i/>
                <w:iCs/>
                <w:sz w:val="20"/>
                <w:szCs w:val="20"/>
              </w:rPr>
              <w:t>Parametry progowe (minimalne wymagania)</w:t>
            </w:r>
          </w:p>
        </w:tc>
        <w:tc>
          <w:tcPr>
            <w:tcW w:w="1640" w:type="dxa"/>
            <w:vMerge w:val="restart"/>
            <w:tcBorders>
              <w:top w:val="single" w:sz="4" w:space="0" w:color="auto"/>
              <w:left w:val="single" w:sz="4" w:space="0" w:color="auto"/>
              <w:bottom w:val="single" w:sz="4" w:space="0" w:color="auto"/>
              <w:right w:val="single" w:sz="4" w:space="0" w:color="auto"/>
            </w:tcBorders>
            <w:vAlign w:val="center"/>
          </w:tcPr>
          <w:p w:rsidR="00950047" w:rsidRPr="004534E5" w:rsidRDefault="00950047" w:rsidP="00817E2F">
            <w:pPr>
              <w:jc w:val="center"/>
              <w:rPr>
                <w:rFonts w:ascii="Arial" w:hAnsi="Arial" w:cs="Arial"/>
                <w:b/>
                <w:bCs/>
                <w:i/>
                <w:iCs/>
                <w:sz w:val="20"/>
                <w:szCs w:val="20"/>
              </w:rPr>
            </w:pPr>
            <w:r w:rsidRPr="004534E5">
              <w:rPr>
                <w:rFonts w:ascii="Arial" w:hAnsi="Arial" w:cs="Arial"/>
                <w:b/>
                <w:bCs/>
                <w:i/>
                <w:iCs/>
                <w:sz w:val="20"/>
                <w:szCs w:val="20"/>
              </w:rPr>
              <w:t>ODPOWIEDŻ WYMAGANA</w:t>
            </w:r>
          </w:p>
        </w:tc>
        <w:tc>
          <w:tcPr>
            <w:tcW w:w="1640" w:type="dxa"/>
            <w:vMerge w:val="restart"/>
            <w:tcBorders>
              <w:top w:val="single" w:sz="4" w:space="0" w:color="auto"/>
              <w:left w:val="single" w:sz="4" w:space="0" w:color="auto"/>
              <w:bottom w:val="single" w:sz="4" w:space="0" w:color="auto"/>
              <w:right w:val="single" w:sz="4" w:space="0" w:color="auto"/>
            </w:tcBorders>
            <w:vAlign w:val="center"/>
          </w:tcPr>
          <w:p w:rsidR="00950047" w:rsidRPr="004534E5" w:rsidRDefault="00950047" w:rsidP="00817E2F">
            <w:pPr>
              <w:jc w:val="center"/>
              <w:rPr>
                <w:rFonts w:ascii="Arial" w:hAnsi="Arial" w:cs="Arial"/>
                <w:b/>
                <w:bCs/>
                <w:i/>
                <w:iCs/>
                <w:sz w:val="20"/>
                <w:szCs w:val="20"/>
              </w:rPr>
            </w:pPr>
            <w:r w:rsidRPr="004534E5">
              <w:rPr>
                <w:rFonts w:ascii="Arial" w:hAnsi="Arial" w:cs="Arial"/>
                <w:b/>
                <w:bCs/>
                <w:i/>
                <w:iCs/>
                <w:sz w:val="20"/>
                <w:szCs w:val="20"/>
              </w:rPr>
              <w:t>ODPOWIEDŹ DOSTAWCY</w:t>
            </w:r>
          </w:p>
        </w:tc>
      </w:tr>
      <w:tr w:rsidR="004534E5" w:rsidRPr="004534E5" w:rsidTr="00817E2F">
        <w:trPr>
          <w:gridAfter w:val="1"/>
          <w:wAfter w:w="10" w:type="dxa"/>
          <w:trHeight w:val="495"/>
        </w:trPr>
        <w:tc>
          <w:tcPr>
            <w:tcW w:w="6560" w:type="dxa"/>
            <w:vMerge/>
            <w:tcBorders>
              <w:top w:val="single" w:sz="4" w:space="0" w:color="auto"/>
              <w:left w:val="single" w:sz="4" w:space="0" w:color="auto"/>
              <w:bottom w:val="single" w:sz="4" w:space="0" w:color="auto"/>
              <w:right w:val="single" w:sz="4" w:space="0" w:color="auto"/>
            </w:tcBorders>
            <w:vAlign w:val="center"/>
          </w:tcPr>
          <w:p w:rsidR="00950047" w:rsidRPr="004534E5" w:rsidRDefault="00950047" w:rsidP="00817E2F">
            <w:pPr>
              <w:rPr>
                <w:rFonts w:ascii="Arial" w:hAnsi="Arial" w:cs="Arial"/>
                <w:b/>
                <w:bCs/>
                <w:i/>
                <w:iCs/>
                <w:sz w:val="20"/>
                <w:szCs w:val="20"/>
              </w:rPr>
            </w:pPr>
          </w:p>
        </w:tc>
        <w:tc>
          <w:tcPr>
            <w:tcW w:w="1640" w:type="dxa"/>
            <w:vMerge/>
            <w:tcBorders>
              <w:top w:val="single" w:sz="4" w:space="0" w:color="auto"/>
              <w:left w:val="single" w:sz="4" w:space="0" w:color="auto"/>
              <w:bottom w:val="single" w:sz="4" w:space="0" w:color="auto"/>
              <w:right w:val="single" w:sz="4" w:space="0" w:color="auto"/>
            </w:tcBorders>
            <w:vAlign w:val="center"/>
          </w:tcPr>
          <w:p w:rsidR="00950047" w:rsidRPr="004534E5" w:rsidRDefault="00950047" w:rsidP="00817E2F">
            <w:pPr>
              <w:rPr>
                <w:rFonts w:ascii="Arial" w:hAnsi="Arial" w:cs="Arial"/>
                <w:b/>
                <w:bCs/>
                <w:i/>
                <w:iCs/>
                <w:sz w:val="20"/>
                <w:szCs w:val="20"/>
              </w:rPr>
            </w:pPr>
          </w:p>
        </w:tc>
        <w:tc>
          <w:tcPr>
            <w:tcW w:w="1640" w:type="dxa"/>
            <w:vMerge/>
            <w:tcBorders>
              <w:top w:val="single" w:sz="4" w:space="0" w:color="auto"/>
              <w:left w:val="single" w:sz="4" w:space="0" w:color="auto"/>
              <w:bottom w:val="single" w:sz="4" w:space="0" w:color="auto"/>
              <w:right w:val="single" w:sz="4" w:space="0" w:color="auto"/>
            </w:tcBorders>
            <w:vAlign w:val="center"/>
          </w:tcPr>
          <w:p w:rsidR="00950047" w:rsidRPr="004534E5" w:rsidRDefault="00950047" w:rsidP="00817E2F">
            <w:pPr>
              <w:rPr>
                <w:rFonts w:ascii="Arial" w:hAnsi="Arial" w:cs="Arial"/>
                <w:b/>
                <w:bCs/>
                <w:i/>
                <w:iCs/>
                <w:sz w:val="20"/>
                <w:szCs w:val="20"/>
              </w:rPr>
            </w:pPr>
          </w:p>
        </w:tc>
      </w:tr>
      <w:tr w:rsidR="004534E5" w:rsidRPr="004534E5" w:rsidTr="00817E2F">
        <w:trPr>
          <w:cantSplit/>
          <w:trHeight w:val="255"/>
        </w:trPr>
        <w:tc>
          <w:tcPr>
            <w:tcW w:w="9850" w:type="dxa"/>
            <w:gridSpan w:val="4"/>
            <w:tcBorders>
              <w:top w:val="single" w:sz="8" w:space="0" w:color="auto"/>
              <w:left w:val="single" w:sz="8" w:space="0" w:color="auto"/>
              <w:bottom w:val="single" w:sz="8" w:space="0" w:color="auto"/>
              <w:right w:val="single" w:sz="8" w:space="0" w:color="000000"/>
            </w:tcBorders>
            <w:shd w:val="clear" w:color="000000" w:fill="D9D9D9"/>
            <w:vAlign w:val="center"/>
          </w:tcPr>
          <w:p w:rsidR="00950047" w:rsidRPr="004534E5" w:rsidRDefault="00950047" w:rsidP="00817E2F">
            <w:pPr>
              <w:jc w:val="center"/>
              <w:rPr>
                <w:rFonts w:ascii="Arial" w:hAnsi="Arial" w:cs="Arial"/>
                <w:b/>
                <w:bCs/>
                <w:i/>
                <w:iCs/>
                <w:sz w:val="20"/>
                <w:szCs w:val="20"/>
              </w:rPr>
            </w:pPr>
            <w:r w:rsidRPr="004534E5">
              <w:rPr>
                <w:rFonts w:ascii="Arial" w:hAnsi="Arial" w:cs="Arial"/>
                <w:b/>
                <w:bCs/>
                <w:i/>
                <w:iCs/>
                <w:sz w:val="20"/>
                <w:szCs w:val="20"/>
              </w:rPr>
              <w:t>Dane produktu</w:t>
            </w:r>
          </w:p>
        </w:tc>
      </w:tr>
      <w:tr w:rsidR="004534E5" w:rsidRPr="004534E5"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vAlign w:val="center"/>
          </w:tcPr>
          <w:p w:rsidR="00950047" w:rsidRPr="004534E5" w:rsidRDefault="00950047" w:rsidP="00817E2F">
            <w:pPr>
              <w:rPr>
                <w:rFonts w:ascii="Arial" w:hAnsi="Arial" w:cs="Arial"/>
                <w:sz w:val="20"/>
                <w:szCs w:val="20"/>
              </w:rPr>
            </w:pPr>
            <w:r w:rsidRPr="004534E5">
              <w:rPr>
                <w:rFonts w:ascii="Arial" w:hAnsi="Arial" w:cs="Arial"/>
                <w:sz w:val="20"/>
                <w:szCs w:val="20"/>
              </w:rPr>
              <w:t>Producent</w:t>
            </w:r>
          </w:p>
        </w:tc>
        <w:tc>
          <w:tcPr>
            <w:tcW w:w="1640" w:type="dxa"/>
            <w:tcBorders>
              <w:top w:val="nil"/>
              <w:left w:val="nil"/>
              <w:bottom w:val="single" w:sz="4" w:space="0" w:color="auto"/>
              <w:right w:val="single" w:sz="4" w:space="0" w:color="auto"/>
            </w:tcBorders>
            <w:vAlign w:val="center"/>
          </w:tcPr>
          <w:p w:rsidR="00950047" w:rsidRPr="004534E5" w:rsidRDefault="00950047" w:rsidP="00817E2F">
            <w:pPr>
              <w:jc w:val="center"/>
              <w:rPr>
                <w:rFonts w:ascii="Arial" w:hAnsi="Arial" w:cs="Arial"/>
                <w:i/>
                <w:iCs/>
                <w:sz w:val="20"/>
                <w:szCs w:val="20"/>
              </w:rPr>
            </w:pPr>
            <w:r w:rsidRPr="004534E5">
              <w:rPr>
                <w:rFonts w:ascii="Arial" w:hAnsi="Arial" w:cs="Arial"/>
                <w:i/>
                <w:iCs/>
                <w:sz w:val="20"/>
                <w:szCs w:val="20"/>
              </w:rPr>
              <w:t>Podać</w:t>
            </w:r>
          </w:p>
        </w:tc>
        <w:tc>
          <w:tcPr>
            <w:tcW w:w="1640" w:type="dxa"/>
            <w:tcBorders>
              <w:top w:val="nil"/>
              <w:left w:val="nil"/>
              <w:bottom w:val="single" w:sz="4" w:space="0" w:color="auto"/>
              <w:right w:val="single" w:sz="4" w:space="0" w:color="auto"/>
            </w:tcBorders>
            <w:vAlign w:val="center"/>
          </w:tcPr>
          <w:p w:rsidR="00950047" w:rsidRPr="004534E5" w:rsidRDefault="00950047" w:rsidP="00817E2F">
            <w:pPr>
              <w:rPr>
                <w:rFonts w:ascii="Arial" w:hAnsi="Arial" w:cs="Arial"/>
                <w:b/>
                <w:bCs/>
                <w:i/>
                <w:iCs/>
                <w:sz w:val="20"/>
                <w:szCs w:val="20"/>
              </w:rPr>
            </w:pPr>
            <w:r w:rsidRPr="004534E5">
              <w:rPr>
                <w:rFonts w:ascii="Arial" w:hAnsi="Arial" w:cs="Arial"/>
                <w:b/>
                <w:bCs/>
                <w:i/>
                <w:iCs/>
                <w:sz w:val="20"/>
                <w:szCs w:val="20"/>
              </w:rPr>
              <w:t> </w:t>
            </w:r>
          </w:p>
        </w:tc>
      </w:tr>
      <w:tr w:rsidR="004534E5" w:rsidRPr="004534E5"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vAlign w:val="center"/>
          </w:tcPr>
          <w:p w:rsidR="00950047" w:rsidRPr="004534E5" w:rsidRDefault="00950047" w:rsidP="00817E2F">
            <w:pPr>
              <w:rPr>
                <w:rFonts w:ascii="Arial" w:hAnsi="Arial" w:cs="Arial"/>
                <w:sz w:val="20"/>
                <w:szCs w:val="20"/>
              </w:rPr>
            </w:pPr>
            <w:r w:rsidRPr="004534E5">
              <w:rPr>
                <w:rFonts w:ascii="Arial" w:hAnsi="Arial" w:cs="Arial"/>
                <w:sz w:val="20"/>
                <w:szCs w:val="20"/>
              </w:rPr>
              <w:t>Typ</w:t>
            </w:r>
          </w:p>
        </w:tc>
        <w:tc>
          <w:tcPr>
            <w:tcW w:w="1640" w:type="dxa"/>
            <w:tcBorders>
              <w:top w:val="nil"/>
              <w:left w:val="nil"/>
              <w:bottom w:val="single" w:sz="4" w:space="0" w:color="auto"/>
              <w:right w:val="single" w:sz="4" w:space="0" w:color="auto"/>
            </w:tcBorders>
            <w:vAlign w:val="center"/>
          </w:tcPr>
          <w:p w:rsidR="00950047" w:rsidRPr="004534E5" w:rsidRDefault="00950047" w:rsidP="00817E2F">
            <w:pPr>
              <w:jc w:val="center"/>
              <w:rPr>
                <w:rFonts w:ascii="Arial" w:hAnsi="Arial" w:cs="Arial"/>
                <w:i/>
                <w:iCs/>
                <w:sz w:val="20"/>
                <w:szCs w:val="20"/>
              </w:rPr>
            </w:pPr>
            <w:r w:rsidRPr="004534E5">
              <w:rPr>
                <w:rFonts w:ascii="Arial" w:hAnsi="Arial" w:cs="Arial"/>
                <w:i/>
                <w:iCs/>
                <w:sz w:val="20"/>
                <w:szCs w:val="20"/>
              </w:rPr>
              <w:t>Podać</w:t>
            </w:r>
          </w:p>
        </w:tc>
        <w:tc>
          <w:tcPr>
            <w:tcW w:w="1640" w:type="dxa"/>
            <w:tcBorders>
              <w:top w:val="nil"/>
              <w:left w:val="nil"/>
              <w:bottom w:val="single" w:sz="4" w:space="0" w:color="auto"/>
              <w:right w:val="single" w:sz="4" w:space="0" w:color="auto"/>
            </w:tcBorders>
            <w:vAlign w:val="center"/>
          </w:tcPr>
          <w:p w:rsidR="00950047" w:rsidRPr="004534E5" w:rsidRDefault="00950047" w:rsidP="00817E2F">
            <w:pPr>
              <w:rPr>
                <w:rFonts w:ascii="Arial" w:hAnsi="Arial" w:cs="Arial"/>
                <w:b/>
                <w:bCs/>
                <w:i/>
                <w:iCs/>
                <w:sz w:val="20"/>
                <w:szCs w:val="20"/>
              </w:rPr>
            </w:pPr>
            <w:r w:rsidRPr="004534E5">
              <w:rPr>
                <w:rFonts w:ascii="Arial" w:hAnsi="Arial" w:cs="Arial"/>
                <w:b/>
                <w:bCs/>
                <w:i/>
                <w:iCs/>
                <w:sz w:val="20"/>
                <w:szCs w:val="20"/>
              </w:rPr>
              <w:t> </w:t>
            </w:r>
          </w:p>
        </w:tc>
      </w:tr>
      <w:tr w:rsidR="004534E5" w:rsidRPr="004534E5"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vAlign w:val="center"/>
          </w:tcPr>
          <w:p w:rsidR="00950047" w:rsidRPr="004534E5" w:rsidRDefault="00950047" w:rsidP="00817E2F">
            <w:pPr>
              <w:rPr>
                <w:rFonts w:ascii="Arial" w:hAnsi="Arial" w:cs="Arial"/>
                <w:sz w:val="20"/>
                <w:szCs w:val="20"/>
              </w:rPr>
            </w:pPr>
            <w:r w:rsidRPr="004534E5">
              <w:rPr>
                <w:rFonts w:ascii="Arial" w:hAnsi="Arial" w:cs="Arial"/>
                <w:sz w:val="20"/>
                <w:szCs w:val="20"/>
              </w:rPr>
              <w:t>Model</w:t>
            </w:r>
          </w:p>
        </w:tc>
        <w:tc>
          <w:tcPr>
            <w:tcW w:w="1640" w:type="dxa"/>
            <w:tcBorders>
              <w:top w:val="nil"/>
              <w:left w:val="nil"/>
              <w:bottom w:val="single" w:sz="4" w:space="0" w:color="auto"/>
              <w:right w:val="single" w:sz="4" w:space="0" w:color="auto"/>
            </w:tcBorders>
            <w:vAlign w:val="center"/>
          </w:tcPr>
          <w:p w:rsidR="00950047" w:rsidRPr="004534E5" w:rsidRDefault="00950047" w:rsidP="00817E2F">
            <w:pPr>
              <w:jc w:val="center"/>
              <w:rPr>
                <w:rFonts w:ascii="Arial" w:hAnsi="Arial" w:cs="Arial"/>
                <w:i/>
                <w:iCs/>
                <w:sz w:val="20"/>
                <w:szCs w:val="20"/>
              </w:rPr>
            </w:pPr>
            <w:r w:rsidRPr="004534E5">
              <w:rPr>
                <w:rFonts w:ascii="Arial" w:hAnsi="Arial" w:cs="Arial"/>
                <w:i/>
                <w:iCs/>
                <w:sz w:val="20"/>
                <w:szCs w:val="20"/>
              </w:rPr>
              <w:t>Podać</w:t>
            </w:r>
          </w:p>
        </w:tc>
        <w:tc>
          <w:tcPr>
            <w:tcW w:w="1640" w:type="dxa"/>
            <w:tcBorders>
              <w:top w:val="nil"/>
              <w:left w:val="nil"/>
              <w:bottom w:val="single" w:sz="4" w:space="0" w:color="auto"/>
              <w:right w:val="single" w:sz="4" w:space="0" w:color="auto"/>
            </w:tcBorders>
            <w:vAlign w:val="center"/>
          </w:tcPr>
          <w:p w:rsidR="00950047" w:rsidRPr="004534E5" w:rsidRDefault="00950047" w:rsidP="00817E2F">
            <w:pPr>
              <w:rPr>
                <w:rFonts w:ascii="Arial" w:hAnsi="Arial" w:cs="Arial"/>
                <w:b/>
                <w:bCs/>
                <w:i/>
                <w:iCs/>
                <w:sz w:val="20"/>
                <w:szCs w:val="20"/>
              </w:rPr>
            </w:pPr>
            <w:r w:rsidRPr="004534E5">
              <w:rPr>
                <w:rFonts w:ascii="Arial" w:hAnsi="Arial" w:cs="Arial"/>
                <w:b/>
                <w:bCs/>
                <w:i/>
                <w:iCs/>
                <w:sz w:val="20"/>
                <w:szCs w:val="20"/>
              </w:rPr>
              <w:t> </w:t>
            </w:r>
          </w:p>
        </w:tc>
      </w:tr>
      <w:tr w:rsidR="004534E5" w:rsidRPr="004534E5" w:rsidTr="00817E2F">
        <w:trPr>
          <w:gridAfter w:val="1"/>
          <w:wAfter w:w="10" w:type="dxa"/>
          <w:cantSplit/>
          <w:trHeight w:val="495"/>
        </w:trPr>
        <w:tc>
          <w:tcPr>
            <w:tcW w:w="6560" w:type="dxa"/>
            <w:tcBorders>
              <w:top w:val="nil"/>
              <w:left w:val="single" w:sz="4" w:space="0" w:color="auto"/>
              <w:bottom w:val="single" w:sz="4" w:space="0" w:color="auto"/>
              <w:right w:val="single" w:sz="4" w:space="0" w:color="auto"/>
            </w:tcBorders>
            <w:vAlign w:val="center"/>
          </w:tcPr>
          <w:p w:rsidR="00950047" w:rsidRPr="004534E5" w:rsidRDefault="00950047" w:rsidP="00817E2F">
            <w:pPr>
              <w:rPr>
                <w:rFonts w:ascii="Arial" w:hAnsi="Arial" w:cs="Arial"/>
                <w:sz w:val="20"/>
                <w:szCs w:val="20"/>
              </w:rPr>
            </w:pPr>
            <w:r w:rsidRPr="004534E5">
              <w:rPr>
                <w:rFonts w:ascii="Arial" w:hAnsi="Arial" w:cs="Arial"/>
                <w:sz w:val="20"/>
                <w:szCs w:val="20"/>
              </w:rPr>
              <w:t>Data produkcji (urządzenie nie może być wyprodukowane wcześniej niż 1 rok od terminu składania ofert)</w:t>
            </w:r>
          </w:p>
        </w:tc>
        <w:tc>
          <w:tcPr>
            <w:tcW w:w="1640" w:type="dxa"/>
            <w:tcBorders>
              <w:top w:val="nil"/>
              <w:left w:val="nil"/>
              <w:bottom w:val="single" w:sz="4" w:space="0" w:color="auto"/>
              <w:right w:val="single" w:sz="4" w:space="0" w:color="auto"/>
            </w:tcBorders>
            <w:vAlign w:val="center"/>
          </w:tcPr>
          <w:p w:rsidR="00950047" w:rsidRPr="004534E5" w:rsidRDefault="00950047" w:rsidP="00817E2F">
            <w:pPr>
              <w:jc w:val="center"/>
              <w:rPr>
                <w:rFonts w:ascii="Arial" w:hAnsi="Arial" w:cs="Arial"/>
                <w:i/>
                <w:iCs/>
                <w:sz w:val="20"/>
                <w:szCs w:val="20"/>
              </w:rPr>
            </w:pPr>
            <w:r w:rsidRPr="004534E5">
              <w:rPr>
                <w:rFonts w:ascii="Arial" w:hAnsi="Arial" w:cs="Arial"/>
                <w:i/>
                <w:iCs/>
                <w:sz w:val="20"/>
                <w:szCs w:val="20"/>
              </w:rPr>
              <w:t>Podać</w:t>
            </w:r>
          </w:p>
        </w:tc>
        <w:tc>
          <w:tcPr>
            <w:tcW w:w="1640" w:type="dxa"/>
            <w:tcBorders>
              <w:top w:val="nil"/>
              <w:left w:val="nil"/>
              <w:bottom w:val="single" w:sz="4" w:space="0" w:color="auto"/>
              <w:right w:val="single" w:sz="4" w:space="0" w:color="auto"/>
            </w:tcBorders>
            <w:vAlign w:val="center"/>
          </w:tcPr>
          <w:p w:rsidR="00950047" w:rsidRPr="004534E5" w:rsidRDefault="00950047" w:rsidP="00817E2F">
            <w:pPr>
              <w:rPr>
                <w:rFonts w:ascii="Arial" w:hAnsi="Arial" w:cs="Arial"/>
                <w:b/>
                <w:bCs/>
                <w:i/>
                <w:iCs/>
                <w:sz w:val="20"/>
                <w:szCs w:val="20"/>
              </w:rPr>
            </w:pPr>
            <w:r w:rsidRPr="004534E5">
              <w:rPr>
                <w:rFonts w:ascii="Arial" w:hAnsi="Arial" w:cs="Arial"/>
                <w:b/>
                <w:bCs/>
                <w:i/>
                <w:iCs/>
                <w:sz w:val="20"/>
                <w:szCs w:val="20"/>
              </w:rPr>
              <w:t> </w:t>
            </w:r>
          </w:p>
        </w:tc>
      </w:tr>
      <w:tr w:rsidR="004534E5" w:rsidRPr="004534E5" w:rsidTr="00817E2F">
        <w:trPr>
          <w:gridAfter w:val="1"/>
          <w:wAfter w:w="10" w:type="dxa"/>
          <w:cantSplit/>
          <w:trHeight w:val="182"/>
        </w:trPr>
        <w:tc>
          <w:tcPr>
            <w:tcW w:w="6560" w:type="dxa"/>
            <w:tcBorders>
              <w:top w:val="single" w:sz="4" w:space="0" w:color="auto"/>
              <w:left w:val="single" w:sz="4" w:space="0" w:color="auto"/>
              <w:bottom w:val="single" w:sz="4" w:space="0" w:color="auto"/>
              <w:right w:val="single" w:sz="4" w:space="0" w:color="auto"/>
            </w:tcBorders>
            <w:shd w:val="clear" w:color="000000" w:fill="FFFFFF"/>
          </w:tcPr>
          <w:p w:rsidR="00950047" w:rsidRPr="004534E5" w:rsidRDefault="00950047" w:rsidP="00817E2F">
            <w:pPr>
              <w:rPr>
                <w:rFonts w:ascii="Arial" w:hAnsi="Arial" w:cs="Arial"/>
                <w:sz w:val="20"/>
                <w:szCs w:val="20"/>
                <w:lang w:val="en-US"/>
              </w:rPr>
            </w:pPr>
            <w:r w:rsidRPr="004534E5">
              <w:rPr>
                <w:rFonts w:ascii="Arial" w:hAnsi="Arial" w:cs="Arial"/>
                <w:sz w:val="20"/>
                <w:szCs w:val="20"/>
              </w:rPr>
              <w:t>Moc</w:t>
            </w:r>
            <w:r w:rsidRPr="004534E5">
              <w:rPr>
                <w:rFonts w:ascii="Arial" w:hAnsi="Arial" w:cs="Arial"/>
                <w:sz w:val="20"/>
                <w:szCs w:val="20"/>
                <w:lang w:val="en-US"/>
              </w:rPr>
              <w:t xml:space="preserve"> </w:t>
            </w:r>
            <w:r w:rsidRPr="004534E5">
              <w:rPr>
                <w:rFonts w:ascii="Arial" w:hAnsi="Arial" w:cs="Arial"/>
                <w:sz w:val="20"/>
                <w:szCs w:val="20"/>
              </w:rPr>
              <w:t>pozorna</w:t>
            </w:r>
            <w:r w:rsidRPr="004534E5">
              <w:rPr>
                <w:rFonts w:ascii="Arial" w:hAnsi="Arial" w:cs="Arial"/>
                <w:sz w:val="20"/>
                <w:szCs w:val="20"/>
                <w:lang w:val="en-US"/>
              </w:rPr>
              <w:t xml:space="preserve"> 5000 VA</w:t>
            </w:r>
          </w:p>
        </w:tc>
        <w:tc>
          <w:tcPr>
            <w:tcW w:w="1640" w:type="dxa"/>
            <w:tcBorders>
              <w:top w:val="single" w:sz="4" w:space="0" w:color="auto"/>
              <w:left w:val="nil"/>
              <w:bottom w:val="single" w:sz="4" w:space="0" w:color="auto"/>
              <w:right w:val="single" w:sz="4" w:space="0" w:color="auto"/>
            </w:tcBorders>
            <w:shd w:val="clear" w:color="000000" w:fill="FFFFFF"/>
            <w:vAlign w:val="center"/>
          </w:tcPr>
          <w:p w:rsidR="00950047" w:rsidRPr="004534E5" w:rsidRDefault="00950047" w:rsidP="00817E2F">
            <w:pPr>
              <w:jc w:val="center"/>
              <w:rPr>
                <w:rFonts w:ascii="Arial" w:hAnsi="Arial" w:cs="Arial"/>
                <w:i/>
                <w:iCs/>
                <w:sz w:val="20"/>
                <w:szCs w:val="20"/>
                <w:lang w:val="en-US"/>
              </w:rPr>
            </w:pPr>
            <w:r w:rsidRPr="004534E5">
              <w:rPr>
                <w:rFonts w:ascii="Arial" w:hAnsi="Arial" w:cs="Arial"/>
                <w:i/>
                <w:iCs/>
                <w:sz w:val="20"/>
                <w:szCs w:val="20"/>
                <w:lang w:val="en-US"/>
              </w:rPr>
              <w:t>TAK</w:t>
            </w:r>
          </w:p>
        </w:tc>
        <w:tc>
          <w:tcPr>
            <w:tcW w:w="1640" w:type="dxa"/>
            <w:tcBorders>
              <w:top w:val="single" w:sz="4" w:space="0" w:color="auto"/>
              <w:left w:val="nil"/>
              <w:bottom w:val="single" w:sz="4" w:space="0" w:color="auto"/>
              <w:right w:val="single" w:sz="4" w:space="0" w:color="auto"/>
            </w:tcBorders>
            <w:shd w:val="clear" w:color="000000" w:fill="FFFFFF"/>
            <w:vAlign w:val="center"/>
          </w:tcPr>
          <w:p w:rsidR="00950047" w:rsidRPr="004534E5" w:rsidRDefault="00950047" w:rsidP="00817E2F">
            <w:pPr>
              <w:rPr>
                <w:rFonts w:ascii="Arial" w:hAnsi="Arial" w:cs="Arial"/>
                <w:b/>
                <w:bCs/>
                <w:i/>
                <w:iCs/>
                <w:sz w:val="20"/>
                <w:szCs w:val="20"/>
                <w:lang w:val="en-US"/>
              </w:rPr>
            </w:pPr>
          </w:p>
        </w:tc>
      </w:tr>
      <w:tr w:rsidR="004534E5" w:rsidRPr="004534E5" w:rsidTr="00817E2F">
        <w:trPr>
          <w:gridAfter w:val="1"/>
          <w:wAfter w:w="10" w:type="dxa"/>
          <w:cantSplit/>
          <w:trHeight w:val="238"/>
        </w:trPr>
        <w:tc>
          <w:tcPr>
            <w:tcW w:w="6560" w:type="dxa"/>
            <w:tcBorders>
              <w:top w:val="single" w:sz="4" w:space="0" w:color="auto"/>
              <w:left w:val="single" w:sz="4" w:space="0" w:color="auto"/>
              <w:bottom w:val="single" w:sz="4" w:space="0" w:color="auto"/>
              <w:right w:val="single" w:sz="4" w:space="0" w:color="auto"/>
            </w:tcBorders>
            <w:shd w:val="clear" w:color="000000" w:fill="FFFFFF"/>
          </w:tcPr>
          <w:p w:rsidR="00950047" w:rsidRPr="004534E5" w:rsidRDefault="00950047" w:rsidP="00817E2F">
            <w:pPr>
              <w:rPr>
                <w:rFonts w:ascii="Arial" w:hAnsi="Arial" w:cs="Arial"/>
                <w:sz w:val="20"/>
                <w:szCs w:val="20"/>
              </w:rPr>
            </w:pPr>
            <w:r w:rsidRPr="004534E5">
              <w:rPr>
                <w:rFonts w:ascii="Arial" w:hAnsi="Arial" w:cs="Arial"/>
                <w:sz w:val="20"/>
                <w:szCs w:val="20"/>
              </w:rPr>
              <w:t>Moc rzeczywista 4500 W</w:t>
            </w:r>
          </w:p>
        </w:tc>
        <w:tc>
          <w:tcPr>
            <w:tcW w:w="1640" w:type="dxa"/>
            <w:tcBorders>
              <w:top w:val="single" w:sz="4" w:space="0" w:color="auto"/>
              <w:left w:val="nil"/>
              <w:bottom w:val="single" w:sz="4" w:space="0" w:color="auto"/>
              <w:right w:val="single" w:sz="4" w:space="0" w:color="auto"/>
            </w:tcBorders>
            <w:shd w:val="clear" w:color="000000" w:fill="FFFFFF"/>
            <w:vAlign w:val="center"/>
          </w:tcPr>
          <w:p w:rsidR="00950047" w:rsidRPr="004534E5" w:rsidRDefault="00950047" w:rsidP="00817E2F">
            <w:pPr>
              <w:jc w:val="center"/>
              <w:rPr>
                <w:rFonts w:ascii="Arial" w:hAnsi="Arial" w:cs="Arial"/>
                <w:i/>
                <w:iCs/>
                <w:sz w:val="20"/>
                <w:szCs w:val="20"/>
              </w:rPr>
            </w:pPr>
            <w:r w:rsidRPr="004534E5">
              <w:rPr>
                <w:rFonts w:ascii="Arial" w:hAnsi="Arial" w:cs="Arial"/>
                <w:i/>
                <w:iCs/>
                <w:sz w:val="20"/>
                <w:szCs w:val="20"/>
              </w:rPr>
              <w:t>TAK</w:t>
            </w:r>
          </w:p>
        </w:tc>
        <w:tc>
          <w:tcPr>
            <w:tcW w:w="1640" w:type="dxa"/>
            <w:tcBorders>
              <w:top w:val="single" w:sz="4" w:space="0" w:color="auto"/>
              <w:left w:val="nil"/>
              <w:bottom w:val="single" w:sz="4" w:space="0" w:color="auto"/>
              <w:right w:val="single" w:sz="4" w:space="0" w:color="auto"/>
            </w:tcBorders>
            <w:shd w:val="clear" w:color="000000" w:fill="FFFFFF"/>
            <w:vAlign w:val="center"/>
          </w:tcPr>
          <w:p w:rsidR="00950047" w:rsidRPr="004534E5" w:rsidRDefault="00950047" w:rsidP="00817E2F">
            <w:pPr>
              <w:rPr>
                <w:rFonts w:ascii="Arial" w:hAnsi="Arial" w:cs="Arial"/>
                <w:b/>
                <w:bCs/>
                <w:i/>
                <w:iCs/>
                <w:sz w:val="20"/>
                <w:szCs w:val="20"/>
              </w:rPr>
            </w:pPr>
            <w:r w:rsidRPr="004534E5">
              <w:rPr>
                <w:rFonts w:ascii="Arial" w:hAnsi="Arial" w:cs="Arial"/>
                <w:b/>
                <w:bCs/>
                <w:i/>
                <w:iCs/>
                <w:sz w:val="20"/>
                <w:szCs w:val="20"/>
              </w:rPr>
              <w:t> </w:t>
            </w:r>
          </w:p>
        </w:tc>
      </w:tr>
      <w:tr w:rsidR="004534E5" w:rsidRPr="004534E5"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4534E5" w:rsidRDefault="00950047" w:rsidP="00817E2F">
            <w:pPr>
              <w:shd w:val="clear" w:color="auto" w:fill="FFFFFF"/>
              <w:spacing w:line="270" w:lineRule="atLeast"/>
              <w:rPr>
                <w:rFonts w:ascii="Arial" w:hAnsi="Arial" w:cs="Arial"/>
                <w:sz w:val="20"/>
                <w:szCs w:val="20"/>
              </w:rPr>
            </w:pPr>
            <w:r w:rsidRPr="004534E5">
              <w:rPr>
                <w:rFonts w:ascii="Arial" w:hAnsi="Arial" w:cs="Arial"/>
                <w:sz w:val="20"/>
                <w:szCs w:val="20"/>
              </w:rPr>
              <w:t>Topologia (klasyfikacja IEC 62040-3)</w:t>
            </w:r>
            <w:r w:rsidRPr="004534E5">
              <w:rPr>
                <w:rFonts w:ascii="Arial" w:hAnsi="Arial" w:cs="Arial"/>
                <w:sz w:val="20"/>
                <w:szCs w:val="20"/>
              </w:rPr>
              <w:tab/>
              <w:t>Podwójna konwersja on-line</w:t>
            </w:r>
          </w:p>
        </w:tc>
        <w:tc>
          <w:tcPr>
            <w:tcW w:w="1640" w:type="dxa"/>
            <w:tcBorders>
              <w:top w:val="nil"/>
              <w:left w:val="nil"/>
              <w:bottom w:val="single" w:sz="4" w:space="0" w:color="auto"/>
              <w:right w:val="single" w:sz="4" w:space="0" w:color="auto"/>
            </w:tcBorders>
            <w:shd w:val="clear" w:color="000000" w:fill="FFFFFF"/>
            <w:vAlign w:val="center"/>
          </w:tcPr>
          <w:p w:rsidR="00950047" w:rsidRPr="004534E5" w:rsidRDefault="00950047" w:rsidP="00817E2F">
            <w:pPr>
              <w:jc w:val="center"/>
              <w:rPr>
                <w:rFonts w:ascii="Arial" w:hAnsi="Arial" w:cs="Arial"/>
                <w:i/>
                <w:iCs/>
                <w:sz w:val="20"/>
                <w:szCs w:val="20"/>
              </w:rPr>
            </w:pPr>
            <w:r w:rsidRPr="004534E5">
              <w:rPr>
                <w:rFonts w:ascii="Arial" w:hAnsi="Arial" w:cs="Arial"/>
                <w:i/>
                <w:iCs/>
                <w:sz w:val="20"/>
                <w:szCs w:val="20"/>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4534E5" w:rsidRDefault="00950047" w:rsidP="00817E2F">
            <w:pPr>
              <w:rPr>
                <w:rFonts w:ascii="Arial" w:hAnsi="Arial" w:cs="Arial"/>
                <w:b/>
                <w:bCs/>
                <w:i/>
                <w:iCs/>
                <w:sz w:val="20"/>
                <w:szCs w:val="20"/>
              </w:rPr>
            </w:pPr>
            <w:r w:rsidRPr="004534E5">
              <w:rPr>
                <w:rFonts w:ascii="Arial" w:hAnsi="Arial" w:cs="Arial"/>
                <w:b/>
                <w:bCs/>
                <w:i/>
                <w:iCs/>
                <w:sz w:val="20"/>
                <w:szCs w:val="20"/>
              </w:rPr>
              <w:t> </w:t>
            </w:r>
          </w:p>
        </w:tc>
      </w:tr>
      <w:tr w:rsidR="004534E5" w:rsidRPr="004534E5"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4534E5" w:rsidRDefault="00950047" w:rsidP="00817E2F">
            <w:pPr>
              <w:shd w:val="clear" w:color="auto" w:fill="FFFFFF"/>
              <w:spacing w:line="270" w:lineRule="atLeast"/>
              <w:rPr>
                <w:rFonts w:ascii="Arial" w:hAnsi="Arial" w:cs="Arial"/>
                <w:sz w:val="20"/>
                <w:szCs w:val="20"/>
              </w:rPr>
            </w:pPr>
            <w:r w:rsidRPr="004534E5">
              <w:rPr>
                <w:rFonts w:ascii="Arial" w:hAnsi="Arial" w:cs="Arial"/>
                <w:sz w:val="20"/>
                <w:szCs w:val="20"/>
              </w:rPr>
              <w:t>Współczynnik mocy min. 0.9</w:t>
            </w:r>
          </w:p>
        </w:tc>
        <w:tc>
          <w:tcPr>
            <w:tcW w:w="1640" w:type="dxa"/>
            <w:tcBorders>
              <w:top w:val="nil"/>
              <w:left w:val="nil"/>
              <w:bottom w:val="single" w:sz="4" w:space="0" w:color="auto"/>
              <w:right w:val="single" w:sz="4" w:space="0" w:color="auto"/>
            </w:tcBorders>
            <w:shd w:val="clear" w:color="000000" w:fill="FFFFFF"/>
            <w:vAlign w:val="center"/>
          </w:tcPr>
          <w:p w:rsidR="00950047" w:rsidRPr="004534E5" w:rsidRDefault="00950047" w:rsidP="00817E2F">
            <w:pPr>
              <w:jc w:val="center"/>
              <w:rPr>
                <w:rFonts w:ascii="Arial" w:hAnsi="Arial" w:cs="Arial"/>
                <w:i/>
                <w:iCs/>
                <w:sz w:val="20"/>
                <w:szCs w:val="20"/>
                <w:lang w:val="en-US"/>
              </w:rPr>
            </w:pPr>
            <w:r w:rsidRPr="004534E5">
              <w:rPr>
                <w:rFonts w:ascii="Arial" w:hAnsi="Arial" w:cs="Arial"/>
                <w:i/>
                <w:iCs/>
                <w:sz w:val="20"/>
                <w:szCs w:val="20"/>
                <w:lang w:val="en-US"/>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4534E5" w:rsidRDefault="00950047" w:rsidP="00817E2F">
            <w:pPr>
              <w:rPr>
                <w:rFonts w:ascii="Arial" w:hAnsi="Arial" w:cs="Arial"/>
                <w:b/>
                <w:bCs/>
                <w:i/>
                <w:iCs/>
                <w:sz w:val="20"/>
                <w:szCs w:val="20"/>
              </w:rPr>
            </w:pPr>
          </w:p>
        </w:tc>
      </w:tr>
      <w:tr w:rsidR="004534E5" w:rsidRPr="004534E5"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4534E5" w:rsidRDefault="00950047" w:rsidP="00817E2F">
            <w:pPr>
              <w:shd w:val="clear" w:color="auto" w:fill="FFFFFF"/>
              <w:spacing w:line="270" w:lineRule="atLeast"/>
              <w:rPr>
                <w:rFonts w:ascii="Arial" w:hAnsi="Arial" w:cs="Arial"/>
                <w:sz w:val="20"/>
                <w:szCs w:val="20"/>
              </w:rPr>
            </w:pPr>
            <w:r w:rsidRPr="004534E5">
              <w:rPr>
                <w:rFonts w:ascii="Arial" w:hAnsi="Arial" w:cs="Arial"/>
                <w:sz w:val="20"/>
                <w:szCs w:val="20"/>
              </w:rPr>
              <w:t>Czas przełączenia na baterię 0 ms</w:t>
            </w:r>
          </w:p>
        </w:tc>
        <w:tc>
          <w:tcPr>
            <w:tcW w:w="1640" w:type="dxa"/>
            <w:tcBorders>
              <w:top w:val="nil"/>
              <w:left w:val="nil"/>
              <w:bottom w:val="single" w:sz="4" w:space="0" w:color="auto"/>
              <w:right w:val="single" w:sz="4" w:space="0" w:color="auto"/>
            </w:tcBorders>
            <w:shd w:val="clear" w:color="000000" w:fill="FFFFFF"/>
            <w:vAlign w:val="center"/>
          </w:tcPr>
          <w:p w:rsidR="00950047" w:rsidRPr="004534E5" w:rsidRDefault="00950047" w:rsidP="00817E2F">
            <w:pPr>
              <w:jc w:val="center"/>
              <w:rPr>
                <w:rFonts w:ascii="Arial" w:hAnsi="Arial" w:cs="Arial"/>
                <w:i/>
                <w:iCs/>
                <w:sz w:val="20"/>
                <w:szCs w:val="20"/>
              </w:rPr>
            </w:pPr>
            <w:r w:rsidRPr="004534E5">
              <w:rPr>
                <w:rFonts w:ascii="Arial" w:hAnsi="Arial" w:cs="Arial"/>
                <w:i/>
                <w:iCs/>
                <w:sz w:val="20"/>
                <w:szCs w:val="20"/>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4534E5" w:rsidRDefault="00950047" w:rsidP="00817E2F">
            <w:pPr>
              <w:rPr>
                <w:rFonts w:ascii="Arial" w:hAnsi="Arial" w:cs="Arial"/>
                <w:b/>
                <w:bCs/>
                <w:i/>
                <w:iCs/>
                <w:sz w:val="20"/>
                <w:szCs w:val="20"/>
              </w:rPr>
            </w:pPr>
          </w:p>
        </w:tc>
      </w:tr>
      <w:tr w:rsidR="004534E5" w:rsidRPr="004534E5"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4534E5" w:rsidRDefault="00950047" w:rsidP="00817E2F">
            <w:pPr>
              <w:shd w:val="clear" w:color="auto" w:fill="FFFFFF"/>
              <w:spacing w:line="270" w:lineRule="atLeast"/>
              <w:rPr>
                <w:rFonts w:ascii="Arial" w:hAnsi="Arial" w:cs="Arial"/>
                <w:sz w:val="20"/>
                <w:szCs w:val="20"/>
              </w:rPr>
            </w:pPr>
            <w:r w:rsidRPr="004534E5">
              <w:rPr>
                <w:rFonts w:ascii="Arial" w:hAnsi="Arial" w:cs="Arial"/>
                <w:sz w:val="20"/>
                <w:szCs w:val="20"/>
              </w:rPr>
              <w:t>Możliwość pracy równoległej</w:t>
            </w:r>
          </w:p>
        </w:tc>
        <w:tc>
          <w:tcPr>
            <w:tcW w:w="1640" w:type="dxa"/>
            <w:tcBorders>
              <w:top w:val="nil"/>
              <w:left w:val="nil"/>
              <w:bottom w:val="single" w:sz="4" w:space="0" w:color="auto"/>
              <w:right w:val="single" w:sz="4" w:space="0" w:color="auto"/>
            </w:tcBorders>
            <w:shd w:val="clear" w:color="000000" w:fill="FFFFFF"/>
            <w:vAlign w:val="center"/>
          </w:tcPr>
          <w:p w:rsidR="00950047" w:rsidRPr="004534E5" w:rsidRDefault="00950047" w:rsidP="00817E2F">
            <w:pPr>
              <w:jc w:val="center"/>
              <w:rPr>
                <w:rFonts w:ascii="Arial" w:hAnsi="Arial" w:cs="Arial"/>
                <w:i/>
                <w:iCs/>
                <w:sz w:val="20"/>
                <w:szCs w:val="20"/>
              </w:rPr>
            </w:pPr>
            <w:r w:rsidRPr="004534E5">
              <w:rPr>
                <w:rFonts w:ascii="Arial" w:hAnsi="Arial" w:cs="Arial"/>
                <w:i/>
                <w:iCs/>
                <w:sz w:val="20"/>
                <w:szCs w:val="20"/>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4534E5" w:rsidRDefault="00950047" w:rsidP="00817E2F">
            <w:pPr>
              <w:rPr>
                <w:rFonts w:ascii="Arial" w:hAnsi="Arial" w:cs="Arial"/>
                <w:b/>
                <w:bCs/>
                <w:i/>
                <w:iCs/>
                <w:sz w:val="20"/>
                <w:szCs w:val="20"/>
              </w:rPr>
            </w:pPr>
          </w:p>
        </w:tc>
      </w:tr>
      <w:tr w:rsidR="004534E5" w:rsidRPr="004534E5"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4534E5" w:rsidRDefault="00950047" w:rsidP="00817E2F">
            <w:pPr>
              <w:shd w:val="clear" w:color="auto" w:fill="FFFFFF"/>
              <w:spacing w:line="270" w:lineRule="atLeast"/>
              <w:rPr>
                <w:rFonts w:ascii="Arial" w:hAnsi="Arial" w:cs="Arial"/>
                <w:sz w:val="20"/>
                <w:szCs w:val="20"/>
              </w:rPr>
            </w:pPr>
            <w:r w:rsidRPr="004534E5">
              <w:rPr>
                <w:rFonts w:ascii="Arial" w:hAnsi="Arial" w:cs="Arial"/>
                <w:sz w:val="20"/>
                <w:szCs w:val="20"/>
              </w:rPr>
              <w:t xml:space="preserve">Liczba, typ gniazd wyjściowych </w:t>
            </w:r>
            <w:r w:rsidRPr="004534E5">
              <w:rPr>
                <w:rFonts w:ascii="Arial" w:hAnsi="Arial" w:cs="Arial"/>
                <w:sz w:val="20"/>
                <w:szCs w:val="20"/>
              </w:rPr>
              <w:tab/>
              <w:t>W standardzie zaciski + 2 wyjścia IEC320 C19 + 8 wyjść IEC320 C13</w:t>
            </w:r>
          </w:p>
        </w:tc>
        <w:tc>
          <w:tcPr>
            <w:tcW w:w="1640" w:type="dxa"/>
            <w:tcBorders>
              <w:top w:val="nil"/>
              <w:left w:val="nil"/>
              <w:bottom w:val="single" w:sz="4" w:space="0" w:color="auto"/>
              <w:right w:val="single" w:sz="4" w:space="0" w:color="auto"/>
            </w:tcBorders>
            <w:shd w:val="clear" w:color="000000" w:fill="FFFFFF"/>
            <w:vAlign w:val="center"/>
          </w:tcPr>
          <w:p w:rsidR="00950047" w:rsidRPr="004534E5" w:rsidRDefault="00950047" w:rsidP="00817E2F">
            <w:pPr>
              <w:jc w:val="center"/>
              <w:rPr>
                <w:rFonts w:ascii="Arial" w:hAnsi="Arial" w:cs="Arial"/>
                <w:i/>
                <w:iCs/>
                <w:sz w:val="20"/>
                <w:szCs w:val="20"/>
                <w:lang w:val="en-US"/>
              </w:rPr>
            </w:pPr>
            <w:r w:rsidRPr="004534E5">
              <w:rPr>
                <w:rFonts w:ascii="Arial" w:hAnsi="Arial" w:cs="Arial"/>
                <w:i/>
                <w:iCs/>
                <w:sz w:val="20"/>
                <w:szCs w:val="20"/>
                <w:lang w:val="en-US"/>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4534E5" w:rsidRDefault="00950047" w:rsidP="00817E2F">
            <w:pPr>
              <w:rPr>
                <w:rFonts w:ascii="Arial" w:hAnsi="Arial" w:cs="Arial"/>
                <w:b/>
                <w:bCs/>
                <w:i/>
                <w:iCs/>
                <w:sz w:val="20"/>
                <w:szCs w:val="20"/>
              </w:rPr>
            </w:pPr>
          </w:p>
        </w:tc>
      </w:tr>
      <w:tr w:rsidR="004534E5" w:rsidRPr="004534E5"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4534E5" w:rsidRDefault="00950047" w:rsidP="00817E2F">
            <w:pPr>
              <w:shd w:val="clear" w:color="auto" w:fill="FFFFFF"/>
              <w:spacing w:line="270" w:lineRule="atLeast"/>
              <w:rPr>
                <w:rFonts w:ascii="Arial" w:hAnsi="Arial" w:cs="Arial"/>
                <w:sz w:val="20"/>
                <w:szCs w:val="20"/>
              </w:rPr>
            </w:pPr>
            <w:r w:rsidRPr="004534E5">
              <w:rPr>
                <w:rFonts w:ascii="Arial" w:hAnsi="Arial" w:cs="Arial"/>
                <w:sz w:val="20"/>
                <w:szCs w:val="20"/>
              </w:rPr>
              <w:t>Typ gniazda wejściowego - Zaciski</w:t>
            </w:r>
          </w:p>
        </w:tc>
        <w:tc>
          <w:tcPr>
            <w:tcW w:w="1640" w:type="dxa"/>
            <w:tcBorders>
              <w:top w:val="nil"/>
              <w:left w:val="nil"/>
              <w:bottom w:val="single" w:sz="4" w:space="0" w:color="auto"/>
              <w:right w:val="single" w:sz="4" w:space="0" w:color="auto"/>
            </w:tcBorders>
            <w:shd w:val="clear" w:color="000000" w:fill="FFFFFF"/>
            <w:vAlign w:val="center"/>
          </w:tcPr>
          <w:p w:rsidR="00950047" w:rsidRPr="004534E5" w:rsidRDefault="00950047" w:rsidP="00817E2F">
            <w:pPr>
              <w:jc w:val="center"/>
              <w:rPr>
                <w:rFonts w:ascii="Arial" w:hAnsi="Arial" w:cs="Arial"/>
                <w:i/>
                <w:iCs/>
                <w:sz w:val="20"/>
                <w:szCs w:val="20"/>
              </w:rPr>
            </w:pPr>
            <w:r w:rsidRPr="004534E5">
              <w:rPr>
                <w:rFonts w:ascii="Arial" w:hAnsi="Arial" w:cs="Arial"/>
                <w:i/>
                <w:iCs/>
                <w:sz w:val="20"/>
                <w:szCs w:val="20"/>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4534E5" w:rsidRDefault="00950047" w:rsidP="00817E2F">
            <w:pPr>
              <w:rPr>
                <w:rFonts w:ascii="Arial" w:hAnsi="Arial" w:cs="Arial"/>
                <w:b/>
                <w:bCs/>
                <w:i/>
                <w:iCs/>
                <w:sz w:val="20"/>
                <w:szCs w:val="20"/>
              </w:rPr>
            </w:pPr>
          </w:p>
        </w:tc>
      </w:tr>
      <w:tr w:rsidR="004534E5" w:rsidRPr="004534E5"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4534E5" w:rsidRDefault="00950047" w:rsidP="00817E2F">
            <w:pPr>
              <w:shd w:val="clear" w:color="auto" w:fill="FFFFFF"/>
              <w:spacing w:line="270" w:lineRule="atLeast"/>
              <w:rPr>
                <w:rFonts w:ascii="Arial" w:hAnsi="Arial" w:cs="Arial"/>
                <w:sz w:val="20"/>
                <w:szCs w:val="20"/>
              </w:rPr>
            </w:pPr>
            <w:r w:rsidRPr="004534E5">
              <w:rPr>
                <w:rFonts w:ascii="Arial" w:hAnsi="Arial" w:cs="Arial"/>
                <w:sz w:val="20"/>
                <w:szCs w:val="20"/>
              </w:rPr>
              <w:t>Czas podtrzymania dla 100% obciążenia min. 3 min</w:t>
            </w:r>
          </w:p>
        </w:tc>
        <w:tc>
          <w:tcPr>
            <w:tcW w:w="1640" w:type="dxa"/>
            <w:tcBorders>
              <w:top w:val="nil"/>
              <w:left w:val="nil"/>
              <w:bottom w:val="single" w:sz="4" w:space="0" w:color="auto"/>
              <w:right w:val="single" w:sz="4" w:space="0" w:color="auto"/>
            </w:tcBorders>
            <w:shd w:val="clear" w:color="000000" w:fill="FFFFFF"/>
            <w:vAlign w:val="center"/>
          </w:tcPr>
          <w:p w:rsidR="00950047" w:rsidRPr="004534E5" w:rsidRDefault="00950047" w:rsidP="00817E2F">
            <w:pPr>
              <w:jc w:val="center"/>
              <w:rPr>
                <w:rFonts w:ascii="Arial" w:hAnsi="Arial" w:cs="Arial"/>
                <w:i/>
                <w:iCs/>
                <w:sz w:val="20"/>
                <w:szCs w:val="20"/>
              </w:rPr>
            </w:pPr>
            <w:r w:rsidRPr="004534E5">
              <w:rPr>
                <w:rFonts w:ascii="Arial" w:hAnsi="Arial" w:cs="Arial"/>
                <w:i/>
                <w:iCs/>
                <w:sz w:val="20"/>
                <w:szCs w:val="20"/>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4534E5" w:rsidRDefault="00950047" w:rsidP="00817E2F">
            <w:pPr>
              <w:rPr>
                <w:rFonts w:ascii="Arial" w:hAnsi="Arial" w:cs="Arial"/>
                <w:b/>
                <w:bCs/>
                <w:i/>
                <w:iCs/>
                <w:sz w:val="20"/>
                <w:szCs w:val="20"/>
              </w:rPr>
            </w:pPr>
          </w:p>
        </w:tc>
      </w:tr>
      <w:tr w:rsidR="004534E5" w:rsidRPr="004534E5"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4534E5" w:rsidRDefault="00950047" w:rsidP="00817E2F">
            <w:pPr>
              <w:shd w:val="clear" w:color="auto" w:fill="FFFFFF"/>
              <w:spacing w:line="270" w:lineRule="atLeast"/>
              <w:rPr>
                <w:rFonts w:ascii="Arial" w:hAnsi="Arial" w:cs="Arial"/>
                <w:sz w:val="20"/>
                <w:szCs w:val="20"/>
              </w:rPr>
            </w:pPr>
            <w:r w:rsidRPr="004534E5">
              <w:rPr>
                <w:rFonts w:ascii="Arial" w:hAnsi="Arial" w:cs="Arial"/>
                <w:sz w:val="20"/>
                <w:szCs w:val="20"/>
              </w:rPr>
              <w:t>Czas podtrzymania dla 50% obciążenia min. 11 min</w:t>
            </w:r>
          </w:p>
        </w:tc>
        <w:tc>
          <w:tcPr>
            <w:tcW w:w="1640" w:type="dxa"/>
            <w:tcBorders>
              <w:top w:val="nil"/>
              <w:left w:val="nil"/>
              <w:bottom w:val="single" w:sz="4" w:space="0" w:color="auto"/>
              <w:right w:val="single" w:sz="4" w:space="0" w:color="auto"/>
            </w:tcBorders>
            <w:shd w:val="clear" w:color="000000" w:fill="FFFFFF"/>
            <w:vAlign w:val="center"/>
          </w:tcPr>
          <w:p w:rsidR="00950047" w:rsidRPr="004534E5" w:rsidRDefault="00950047" w:rsidP="00817E2F">
            <w:pPr>
              <w:jc w:val="center"/>
              <w:rPr>
                <w:rFonts w:ascii="Arial" w:hAnsi="Arial" w:cs="Arial"/>
                <w:i/>
                <w:iCs/>
                <w:sz w:val="20"/>
                <w:szCs w:val="20"/>
                <w:lang w:val="en-US"/>
              </w:rPr>
            </w:pPr>
            <w:r w:rsidRPr="004534E5">
              <w:rPr>
                <w:rFonts w:ascii="Arial" w:hAnsi="Arial" w:cs="Arial"/>
                <w:i/>
                <w:iCs/>
                <w:sz w:val="20"/>
                <w:szCs w:val="20"/>
                <w:lang w:val="en-US"/>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4534E5" w:rsidRDefault="00950047" w:rsidP="00817E2F">
            <w:pPr>
              <w:rPr>
                <w:rFonts w:ascii="Arial" w:hAnsi="Arial" w:cs="Arial"/>
                <w:b/>
                <w:bCs/>
                <w:i/>
                <w:iCs/>
                <w:sz w:val="20"/>
                <w:szCs w:val="20"/>
              </w:rPr>
            </w:pPr>
          </w:p>
        </w:tc>
      </w:tr>
      <w:tr w:rsidR="004534E5" w:rsidRPr="004534E5"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4534E5" w:rsidRDefault="00950047" w:rsidP="00817E2F">
            <w:pPr>
              <w:shd w:val="clear" w:color="auto" w:fill="FFFFFF"/>
              <w:spacing w:line="270" w:lineRule="atLeast"/>
              <w:rPr>
                <w:rFonts w:ascii="Arial" w:hAnsi="Arial" w:cs="Arial"/>
                <w:sz w:val="20"/>
                <w:szCs w:val="20"/>
              </w:rPr>
            </w:pPr>
            <w:r w:rsidRPr="004534E5">
              <w:rPr>
                <w:rFonts w:ascii="Arial" w:hAnsi="Arial" w:cs="Arial"/>
                <w:sz w:val="20"/>
                <w:szCs w:val="20"/>
              </w:rPr>
              <w:t xml:space="preserve">Dodatkowe baterie - Możliwość wydłużenia czasu podtrzymania do 160 minut przy </w:t>
            </w:r>
            <w:proofErr w:type="spellStart"/>
            <w:r w:rsidRPr="004534E5">
              <w:rPr>
                <w:rFonts w:ascii="Arial" w:hAnsi="Arial" w:cs="Arial"/>
                <w:sz w:val="20"/>
                <w:szCs w:val="20"/>
              </w:rPr>
              <w:t>obc</w:t>
            </w:r>
            <w:proofErr w:type="spellEnd"/>
            <w:r w:rsidRPr="004534E5">
              <w:rPr>
                <w:rFonts w:ascii="Arial" w:hAnsi="Arial" w:cs="Arial"/>
                <w:sz w:val="20"/>
                <w:szCs w:val="20"/>
              </w:rPr>
              <w:t>. mocą kW poprzez dołożenie dodatkowych modułów baterii zewnętrznych.</w:t>
            </w:r>
          </w:p>
        </w:tc>
        <w:tc>
          <w:tcPr>
            <w:tcW w:w="1640" w:type="dxa"/>
            <w:tcBorders>
              <w:top w:val="nil"/>
              <w:left w:val="nil"/>
              <w:bottom w:val="single" w:sz="4" w:space="0" w:color="auto"/>
              <w:right w:val="single" w:sz="4" w:space="0" w:color="auto"/>
            </w:tcBorders>
            <w:shd w:val="clear" w:color="000000" w:fill="FFFFFF"/>
            <w:vAlign w:val="center"/>
          </w:tcPr>
          <w:p w:rsidR="00950047" w:rsidRPr="004534E5" w:rsidRDefault="00950047" w:rsidP="00817E2F">
            <w:pPr>
              <w:jc w:val="center"/>
              <w:rPr>
                <w:rFonts w:ascii="Arial" w:hAnsi="Arial" w:cs="Arial"/>
                <w:i/>
                <w:iCs/>
                <w:sz w:val="20"/>
                <w:szCs w:val="20"/>
              </w:rPr>
            </w:pPr>
            <w:r w:rsidRPr="004534E5">
              <w:rPr>
                <w:rFonts w:ascii="Arial" w:hAnsi="Arial" w:cs="Arial"/>
                <w:i/>
                <w:iCs/>
                <w:sz w:val="20"/>
                <w:szCs w:val="20"/>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4534E5" w:rsidRDefault="00950047" w:rsidP="00817E2F">
            <w:pPr>
              <w:rPr>
                <w:rFonts w:ascii="Arial" w:hAnsi="Arial" w:cs="Arial"/>
                <w:b/>
                <w:bCs/>
                <w:i/>
                <w:iCs/>
                <w:sz w:val="20"/>
                <w:szCs w:val="20"/>
              </w:rPr>
            </w:pPr>
          </w:p>
        </w:tc>
      </w:tr>
      <w:tr w:rsidR="004534E5" w:rsidRPr="004534E5"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4534E5" w:rsidRDefault="00950047" w:rsidP="00817E2F">
            <w:pPr>
              <w:shd w:val="clear" w:color="auto" w:fill="FFFFFF"/>
              <w:spacing w:line="270" w:lineRule="atLeast"/>
              <w:rPr>
                <w:rFonts w:ascii="Arial" w:hAnsi="Arial" w:cs="Arial"/>
                <w:sz w:val="20"/>
                <w:szCs w:val="20"/>
              </w:rPr>
            </w:pPr>
            <w:r w:rsidRPr="004534E5">
              <w:rPr>
                <w:rFonts w:ascii="Arial" w:hAnsi="Arial" w:cs="Arial"/>
                <w:sz w:val="20"/>
                <w:szCs w:val="20"/>
              </w:rPr>
              <w:t>Napięcie znamionowe 200/208/220/230/240V</w:t>
            </w:r>
          </w:p>
        </w:tc>
        <w:tc>
          <w:tcPr>
            <w:tcW w:w="1640" w:type="dxa"/>
            <w:tcBorders>
              <w:top w:val="nil"/>
              <w:left w:val="nil"/>
              <w:bottom w:val="single" w:sz="4" w:space="0" w:color="auto"/>
              <w:right w:val="single" w:sz="4" w:space="0" w:color="auto"/>
            </w:tcBorders>
            <w:shd w:val="clear" w:color="000000" w:fill="FFFFFF"/>
            <w:vAlign w:val="center"/>
          </w:tcPr>
          <w:p w:rsidR="00950047" w:rsidRPr="004534E5" w:rsidRDefault="00950047" w:rsidP="00817E2F">
            <w:pPr>
              <w:jc w:val="center"/>
              <w:rPr>
                <w:rFonts w:ascii="Arial" w:hAnsi="Arial" w:cs="Arial"/>
                <w:i/>
                <w:iCs/>
                <w:sz w:val="20"/>
                <w:szCs w:val="20"/>
              </w:rPr>
            </w:pPr>
            <w:r w:rsidRPr="004534E5">
              <w:rPr>
                <w:rFonts w:ascii="Arial" w:hAnsi="Arial" w:cs="Arial"/>
                <w:i/>
                <w:iCs/>
                <w:sz w:val="20"/>
                <w:szCs w:val="20"/>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4534E5" w:rsidRDefault="00950047" w:rsidP="00817E2F">
            <w:pPr>
              <w:rPr>
                <w:rFonts w:ascii="Arial" w:hAnsi="Arial" w:cs="Arial"/>
                <w:b/>
                <w:bCs/>
                <w:i/>
                <w:iCs/>
                <w:sz w:val="20"/>
                <w:szCs w:val="20"/>
              </w:rPr>
            </w:pPr>
          </w:p>
        </w:tc>
      </w:tr>
      <w:tr w:rsidR="004534E5" w:rsidRPr="004534E5"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4534E5" w:rsidRDefault="00950047" w:rsidP="00817E2F">
            <w:pPr>
              <w:shd w:val="clear" w:color="auto" w:fill="FFFFFF"/>
              <w:spacing w:line="270" w:lineRule="atLeast"/>
              <w:rPr>
                <w:rFonts w:ascii="Arial" w:hAnsi="Arial" w:cs="Arial"/>
                <w:sz w:val="20"/>
                <w:szCs w:val="20"/>
              </w:rPr>
            </w:pPr>
            <w:r w:rsidRPr="004534E5">
              <w:rPr>
                <w:rFonts w:ascii="Arial" w:hAnsi="Arial" w:cs="Arial"/>
                <w:sz w:val="20"/>
                <w:szCs w:val="20"/>
              </w:rPr>
              <w:t>Tolerancja napięcia prostownika 176 - 276V przy 100% obciążeniu</w:t>
            </w:r>
          </w:p>
        </w:tc>
        <w:tc>
          <w:tcPr>
            <w:tcW w:w="1640" w:type="dxa"/>
            <w:tcBorders>
              <w:top w:val="nil"/>
              <w:left w:val="nil"/>
              <w:bottom w:val="single" w:sz="4" w:space="0" w:color="auto"/>
              <w:right w:val="single" w:sz="4" w:space="0" w:color="auto"/>
            </w:tcBorders>
            <w:shd w:val="clear" w:color="000000" w:fill="FFFFFF"/>
            <w:vAlign w:val="center"/>
          </w:tcPr>
          <w:p w:rsidR="00950047" w:rsidRPr="004534E5" w:rsidRDefault="00950047" w:rsidP="00817E2F">
            <w:pPr>
              <w:jc w:val="center"/>
              <w:rPr>
                <w:rFonts w:ascii="Arial" w:hAnsi="Arial" w:cs="Arial"/>
                <w:i/>
                <w:iCs/>
                <w:sz w:val="20"/>
                <w:szCs w:val="20"/>
                <w:lang w:val="en-US"/>
              </w:rPr>
            </w:pPr>
            <w:r w:rsidRPr="004534E5">
              <w:rPr>
                <w:rFonts w:ascii="Arial" w:hAnsi="Arial" w:cs="Arial"/>
                <w:i/>
                <w:iCs/>
                <w:sz w:val="20"/>
                <w:szCs w:val="20"/>
                <w:lang w:val="en-US"/>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4534E5" w:rsidRDefault="00950047" w:rsidP="00817E2F">
            <w:pPr>
              <w:rPr>
                <w:rFonts w:ascii="Arial" w:hAnsi="Arial" w:cs="Arial"/>
                <w:b/>
                <w:bCs/>
                <w:i/>
                <w:iCs/>
                <w:sz w:val="20"/>
                <w:szCs w:val="20"/>
              </w:rPr>
            </w:pPr>
          </w:p>
        </w:tc>
      </w:tr>
      <w:tr w:rsidR="004534E5" w:rsidRPr="004534E5"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4534E5" w:rsidRDefault="00950047" w:rsidP="00817E2F">
            <w:pPr>
              <w:shd w:val="clear" w:color="auto" w:fill="FFFFFF"/>
              <w:spacing w:line="270" w:lineRule="atLeast"/>
              <w:rPr>
                <w:rFonts w:ascii="Arial" w:hAnsi="Arial" w:cs="Arial"/>
                <w:sz w:val="20"/>
                <w:szCs w:val="20"/>
              </w:rPr>
            </w:pPr>
            <w:r w:rsidRPr="004534E5">
              <w:rPr>
                <w:rFonts w:ascii="Arial" w:hAnsi="Arial" w:cs="Arial"/>
                <w:sz w:val="20"/>
                <w:szCs w:val="20"/>
              </w:rPr>
              <w:t xml:space="preserve">Częstotliwość znamionowa 50/60 </w:t>
            </w:r>
            <w:proofErr w:type="spellStart"/>
            <w:r w:rsidRPr="004534E5">
              <w:rPr>
                <w:rFonts w:ascii="Arial" w:hAnsi="Arial" w:cs="Arial"/>
                <w:sz w:val="20"/>
                <w:szCs w:val="20"/>
              </w:rPr>
              <w:t>Hz</w:t>
            </w:r>
            <w:proofErr w:type="spellEnd"/>
            <w:r w:rsidRPr="004534E5">
              <w:rPr>
                <w:rFonts w:ascii="Arial" w:hAnsi="Arial" w:cs="Arial"/>
                <w:sz w:val="20"/>
                <w:szCs w:val="20"/>
              </w:rPr>
              <w:t xml:space="preserve"> autodetekcja</w:t>
            </w:r>
            <w:r w:rsidRPr="004534E5">
              <w:rPr>
                <w:rFonts w:ascii="Arial" w:hAnsi="Arial" w:cs="Arial"/>
                <w:sz w:val="20"/>
                <w:szCs w:val="20"/>
              </w:rPr>
              <w:tab/>
            </w:r>
          </w:p>
        </w:tc>
        <w:tc>
          <w:tcPr>
            <w:tcW w:w="1640" w:type="dxa"/>
            <w:tcBorders>
              <w:top w:val="nil"/>
              <w:left w:val="nil"/>
              <w:bottom w:val="single" w:sz="4" w:space="0" w:color="auto"/>
              <w:right w:val="single" w:sz="4" w:space="0" w:color="auto"/>
            </w:tcBorders>
            <w:shd w:val="clear" w:color="000000" w:fill="FFFFFF"/>
            <w:vAlign w:val="center"/>
          </w:tcPr>
          <w:p w:rsidR="00950047" w:rsidRPr="004534E5" w:rsidRDefault="00950047" w:rsidP="00817E2F">
            <w:pPr>
              <w:jc w:val="center"/>
              <w:rPr>
                <w:rFonts w:ascii="Arial" w:hAnsi="Arial" w:cs="Arial"/>
                <w:i/>
                <w:iCs/>
                <w:sz w:val="20"/>
                <w:szCs w:val="20"/>
              </w:rPr>
            </w:pPr>
            <w:r w:rsidRPr="004534E5">
              <w:rPr>
                <w:rFonts w:ascii="Arial" w:hAnsi="Arial" w:cs="Arial"/>
                <w:i/>
                <w:iCs/>
                <w:sz w:val="20"/>
                <w:szCs w:val="20"/>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4534E5" w:rsidRDefault="00950047" w:rsidP="00817E2F">
            <w:pPr>
              <w:rPr>
                <w:rFonts w:ascii="Arial" w:hAnsi="Arial" w:cs="Arial"/>
                <w:b/>
                <w:bCs/>
                <w:i/>
                <w:iCs/>
                <w:sz w:val="20"/>
                <w:szCs w:val="20"/>
              </w:rPr>
            </w:pPr>
          </w:p>
        </w:tc>
      </w:tr>
      <w:tr w:rsidR="004534E5" w:rsidRPr="004534E5"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4534E5" w:rsidRDefault="00950047" w:rsidP="00817E2F">
            <w:pPr>
              <w:shd w:val="clear" w:color="auto" w:fill="FFFFFF"/>
              <w:spacing w:line="270" w:lineRule="atLeast"/>
              <w:rPr>
                <w:rFonts w:ascii="Arial" w:hAnsi="Arial" w:cs="Arial"/>
                <w:sz w:val="20"/>
                <w:szCs w:val="20"/>
              </w:rPr>
            </w:pPr>
            <w:r w:rsidRPr="004534E5">
              <w:rPr>
                <w:rFonts w:ascii="Arial" w:hAnsi="Arial" w:cs="Arial"/>
                <w:sz w:val="20"/>
                <w:szCs w:val="20"/>
              </w:rPr>
              <w:t xml:space="preserve">Tolerancja częstotliwości 40 – 70 </w:t>
            </w:r>
            <w:proofErr w:type="spellStart"/>
            <w:r w:rsidRPr="004534E5">
              <w:rPr>
                <w:rFonts w:ascii="Arial" w:hAnsi="Arial" w:cs="Arial"/>
                <w:sz w:val="20"/>
                <w:szCs w:val="20"/>
              </w:rPr>
              <w:t>Hz</w:t>
            </w:r>
            <w:proofErr w:type="spellEnd"/>
          </w:p>
        </w:tc>
        <w:tc>
          <w:tcPr>
            <w:tcW w:w="1640" w:type="dxa"/>
            <w:tcBorders>
              <w:top w:val="nil"/>
              <w:left w:val="nil"/>
              <w:bottom w:val="single" w:sz="4" w:space="0" w:color="auto"/>
              <w:right w:val="single" w:sz="4" w:space="0" w:color="auto"/>
            </w:tcBorders>
            <w:shd w:val="clear" w:color="000000" w:fill="FFFFFF"/>
            <w:vAlign w:val="center"/>
          </w:tcPr>
          <w:p w:rsidR="00950047" w:rsidRPr="004534E5" w:rsidRDefault="00950047" w:rsidP="00817E2F">
            <w:pPr>
              <w:jc w:val="center"/>
              <w:rPr>
                <w:rFonts w:ascii="Arial" w:hAnsi="Arial" w:cs="Arial"/>
                <w:i/>
                <w:iCs/>
                <w:sz w:val="20"/>
                <w:szCs w:val="20"/>
              </w:rPr>
            </w:pPr>
            <w:r w:rsidRPr="004534E5">
              <w:rPr>
                <w:rFonts w:ascii="Arial" w:hAnsi="Arial" w:cs="Arial"/>
                <w:i/>
                <w:iCs/>
                <w:sz w:val="20"/>
                <w:szCs w:val="20"/>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4534E5" w:rsidRDefault="00950047" w:rsidP="00817E2F">
            <w:pPr>
              <w:rPr>
                <w:rFonts w:ascii="Arial" w:hAnsi="Arial" w:cs="Arial"/>
                <w:b/>
                <w:bCs/>
                <w:i/>
                <w:iCs/>
                <w:sz w:val="20"/>
                <w:szCs w:val="20"/>
              </w:rPr>
            </w:pPr>
          </w:p>
        </w:tc>
      </w:tr>
      <w:tr w:rsidR="004534E5" w:rsidRPr="004534E5"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4534E5" w:rsidRDefault="00950047" w:rsidP="00817E2F">
            <w:pPr>
              <w:shd w:val="clear" w:color="auto" w:fill="FFFFFF"/>
              <w:spacing w:line="270" w:lineRule="atLeast"/>
              <w:rPr>
                <w:rFonts w:ascii="Arial" w:hAnsi="Arial" w:cs="Arial"/>
                <w:sz w:val="20"/>
                <w:szCs w:val="20"/>
              </w:rPr>
            </w:pPr>
            <w:r w:rsidRPr="004534E5">
              <w:rPr>
                <w:rFonts w:ascii="Arial" w:hAnsi="Arial" w:cs="Arial"/>
                <w:sz w:val="20"/>
                <w:szCs w:val="20"/>
              </w:rPr>
              <w:t>Kształt napięcia Sinusoidalny</w:t>
            </w:r>
          </w:p>
        </w:tc>
        <w:tc>
          <w:tcPr>
            <w:tcW w:w="1640" w:type="dxa"/>
            <w:tcBorders>
              <w:top w:val="nil"/>
              <w:left w:val="nil"/>
              <w:bottom w:val="single" w:sz="4" w:space="0" w:color="auto"/>
              <w:right w:val="single" w:sz="4" w:space="0" w:color="auto"/>
            </w:tcBorders>
            <w:shd w:val="clear" w:color="000000" w:fill="FFFFFF"/>
            <w:vAlign w:val="center"/>
          </w:tcPr>
          <w:p w:rsidR="00950047" w:rsidRPr="004534E5" w:rsidRDefault="00950047" w:rsidP="00817E2F">
            <w:pPr>
              <w:jc w:val="center"/>
              <w:rPr>
                <w:rFonts w:ascii="Arial" w:hAnsi="Arial" w:cs="Arial"/>
                <w:i/>
                <w:iCs/>
                <w:sz w:val="20"/>
                <w:szCs w:val="20"/>
              </w:rPr>
            </w:pPr>
            <w:r w:rsidRPr="004534E5">
              <w:rPr>
                <w:rFonts w:ascii="Arial" w:hAnsi="Arial" w:cs="Arial"/>
                <w:i/>
                <w:iCs/>
                <w:sz w:val="20"/>
                <w:szCs w:val="20"/>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4534E5" w:rsidRDefault="00950047" w:rsidP="00817E2F">
            <w:pPr>
              <w:rPr>
                <w:rFonts w:ascii="Arial" w:hAnsi="Arial" w:cs="Arial"/>
                <w:b/>
                <w:bCs/>
                <w:i/>
                <w:iCs/>
                <w:sz w:val="20"/>
                <w:szCs w:val="20"/>
              </w:rPr>
            </w:pPr>
          </w:p>
        </w:tc>
      </w:tr>
      <w:tr w:rsidR="004534E5" w:rsidRPr="004534E5"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4534E5" w:rsidRDefault="00950047" w:rsidP="00817E2F">
            <w:pPr>
              <w:shd w:val="clear" w:color="auto" w:fill="FFFFFF"/>
              <w:spacing w:line="270" w:lineRule="atLeast"/>
              <w:rPr>
                <w:rFonts w:ascii="Arial" w:hAnsi="Arial" w:cs="Arial"/>
                <w:sz w:val="20"/>
                <w:szCs w:val="20"/>
              </w:rPr>
            </w:pPr>
            <w:r w:rsidRPr="004534E5">
              <w:rPr>
                <w:rFonts w:ascii="Arial" w:hAnsi="Arial" w:cs="Arial"/>
                <w:sz w:val="20"/>
                <w:szCs w:val="20"/>
              </w:rPr>
              <w:t>Napięcie znamionowe wyjściowe 230 V (domyślnie) / 200/208/220/240/250 V</w:t>
            </w:r>
          </w:p>
        </w:tc>
        <w:tc>
          <w:tcPr>
            <w:tcW w:w="1640" w:type="dxa"/>
            <w:tcBorders>
              <w:top w:val="nil"/>
              <w:left w:val="nil"/>
              <w:bottom w:val="single" w:sz="4" w:space="0" w:color="auto"/>
              <w:right w:val="single" w:sz="4" w:space="0" w:color="auto"/>
            </w:tcBorders>
            <w:shd w:val="clear" w:color="000000" w:fill="FFFFFF"/>
            <w:vAlign w:val="center"/>
          </w:tcPr>
          <w:p w:rsidR="00950047" w:rsidRPr="004534E5" w:rsidRDefault="00950047" w:rsidP="00817E2F">
            <w:pPr>
              <w:jc w:val="center"/>
              <w:rPr>
                <w:rFonts w:ascii="Arial" w:hAnsi="Arial" w:cs="Arial"/>
                <w:i/>
                <w:iCs/>
                <w:sz w:val="20"/>
                <w:szCs w:val="20"/>
                <w:lang w:val="en-US"/>
              </w:rPr>
            </w:pPr>
            <w:r w:rsidRPr="004534E5">
              <w:rPr>
                <w:rFonts w:ascii="Arial" w:hAnsi="Arial" w:cs="Arial"/>
                <w:i/>
                <w:iCs/>
                <w:sz w:val="20"/>
                <w:szCs w:val="20"/>
                <w:lang w:val="en-US"/>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4534E5" w:rsidRDefault="00950047" w:rsidP="00817E2F">
            <w:pPr>
              <w:rPr>
                <w:rFonts w:ascii="Arial" w:hAnsi="Arial" w:cs="Arial"/>
                <w:b/>
                <w:bCs/>
                <w:i/>
                <w:iCs/>
                <w:sz w:val="20"/>
                <w:szCs w:val="20"/>
              </w:rPr>
            </w:pPr>
          </w:p>
        </w:tc>
      </w:tr>
      <w:tr w:rsidR="004534E5" w:rsidRPr="004534E5"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4534E5" w:rsidRDefault="00950047" w:rsidP="00817E2F">
            <w:pPr>
              <w:shd w:val="clear" w:color="auto" w:fill="FFFFFF"/>
              <w:tabs>
                <w:tab w:val="left" w:pos="1725"/>
              </w:tabs>
              <w:spacing w:line="270" w:lineRule="atLeast"/>
              <w:rPr>
                <w:rFonts w:ascii="Arial" w:hAnsi="Arial" w:cs="Arial"/>
                <w:sz w:val="20"/>
                <w:szCs w:val="20"/>
              </w:rPr>
            </w:pPr>
            <w:r w:rsidRPr="004534E5">
              <w:rPr>
                <w:rFonts w:ascii="Arial" w:hAnsi="Arial" w:cs="Arial"/>
                <w:sz w:val="20"/>
                <w:szCs w:val="20"/>
              </w:rPr>
              <w:t>Zakres zmian napięcia b+/-1% napięcia nominalnego</w:t>
            </w:r>
          </w:p>
        </w:tc>
        <w:tc>
          <w:tcPr>
            <w:tcW w:w="1640" w:type="dxa"/>
            <w:tcBorders>
              <w:top w:val="nil"/>
              <w:left w:val="nil"/>
              <w:bottom w:val="single" w:sz="4" w:space="0" w:color="auto"/>
              <w:right w:val="single" w:sz="4" w:space="0" w:color="auto"/>
            </w:tcBorders>
            <w:shd w:val="clear" w:color="000000" w:fill="FFFFFF"/>
            <w:vAlign w:val="center"/>
          </w:tcPr>
          <w:p w:rsidR="00950047" w:rsidRPr="004534E5" w:rsidRDefault="00950047" w:rsidP="00817E2F">
            <w:pPr>
              <w:jc w:val="center"/>
              <w:rPr>
                <w:rFonts w:ascii="Arial" w:hAnsi="Arial" w:cs="Arial"/>
                <w:i/>
                <w:iCs/>
                <w:sz w:val="20"/>
                <w:szCs w:val="20"/>
              </w:rPr>
            </w:pPr>
            <w:r w:rsidRPr="004534E5">
              <w:rPr>
                <w:rFonts w:ascii="Arial" w:hAnsi="Arial" w:cs="Arial"/>
                <w:i/>
                <w:iCs/>
                <w:sz w:val="20"/>
                <w:szCs w:val="20"/>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4534E5" w:rsidRDefault="00950047" w:rsidP="00817E2F">
            <w:pPr>
              <w:rPr>
                <w:rFonts w:ascii="Arial" w:hAnsi="Arial" w:cs="Arial"/>
                <w:b/>
                <w:bCs/>
                <w:i/>
                <w:iCs/>
                <w:sz w:val="20"/>
                <w:szCs w:val="20"/>
              </w:rPr>
            </w:pPr>
          </w:p>
        </w:tc>
      </w:tr>
      <w:tr w:rsidR="004534E5" w:rsidRPr="004534E5"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4534E5" w:rsidRDefault="00950047" w:rsidP="00817E2F">
            <w:pPr>
              <w:shd w:val="clear" w:color="auto" w:fill="FFFFFF"/>
              <w:tabs>
                <w:tab w:val="left" w:pos="1725"/>
              </w:tabs>
              <w:spacing w:line="270" w:lineRule="atLeast"/>
              <w:rPr>
                <w:rFonts w:ascii="Arial" w:hAnsi="Arial" w:cs="Arial"/>
                <w:sz w:val="20"/>
                <w:szCs w:val="20"/>
              </w:rPr>
            </w:pPr>
            <w:r w:rsidRPr="004534E5">
              <w:rPr>
                <w:rFonts w:ascii="Arial" w:hAnsi="Arial" w:cs="Arial"/>
                <w:sz w:val="20"/>
                <w:szCs w:val="20"/>
              </w:rPr>
              <w:t xml:space="preserve">Częstotliwość wyjściowa 50/60 </w:t>
            </w:r>
            <w:proofErr w:type="spellStart"/>
            <w:r w:rsidRPr="004534E5">
              <w:rPr>
                <w:rFonts w:ascii="Arial" w:hAnsi="Arial" w:cs="Arial"/>
                <w:sz w:val="20"/>
                <w:szCs w:val="20"/>
              </w:rPr>
              <w:t>Hz</w:t>
            </w:r>
            <w:proofErr w:type="spellEnd"/>
            <w:r w:rsidRPr="004534E5">
              <w:rPr>
                <w:rFonts w:ascii="Arial" w:hAnsi="Arial" w:cs="Arial"/>
                <w:sz w:val="20"/>
                <w:szCs w:val="20"/>
              </w:rPr>
              <w:t xml:space="preserve"> +/-0,5%</w:t>
            </w:r>
          </w:p>
        </w:tc>
        <w:tc>
          <w:tcPr>
            <w:tcW w:w="1640" w:type="dxa"/>
            <w:tcBorders>
              <w:top w:val="nil"/>
              <w:left w:val="nil"/>
              <w:bottom w:val="single" w:sz="4" w:space="0" w:color="auto"/>
              <w:right w:val="single" w:sz="4" w:space="0" w:color="auto"/>
            </w:tcBorders>
            <w:shd w:val="clear" w:color="000000" w:fill="FFFFFF"/>
            <w:vAlign w:val="center"/>
          </w:tcPr>
          <w:p w:rsidR="00950047" w:rsidRPr="004534E5" w:rsidRDefault="00950047" w:rsidP="00817E2F">
            <w:pPr>
              <w:jc w:val="center"/>
              <w:rPr>
                <w:rFonts w:ascii="Arial" w:hAnsi="Arial" w:cs="Arial"/>
                <w:i/>
                <w:iCs/>
                <w:sz w:val="20"/>
                <w:szCs w:val="20"/>
              </w:rPr>
            </w:pPr>
            <w:r w:rsidRPr="004534E5">
              <w:rPr>
                <w:rFonts w:ascii="Arial" w:hAnsi="Arial" w:cs="Arial"/>
                <w:i/>
                <w:iCs/>
                <w:sz w:val="20"/>
                <w:szCs w:val="20"/>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4534E5" w:rsidRDefault="00950047" w:rsidP="00817E2F">
            <w:pPr>
              <w:rPr>
                <w:rFonts w:ascii="Arial" w:hAnsi="Arial" w:cs="Arial"/>
                <w:b/>
                <w:bCs/>
                <w:i/>
                <w:iCs/>
                <w:sz w:val="20"/>
                <w:szCs w:val="20"/>
              </w:rPr>
            </w:pPr>
          </w:p>
        </w:tc>
      </w:tr>
      <w:tr w:rsidR="004534E5" w:rsidRPr="004534E5"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4534E5" w:rsidRDefault="00950047" w:rsidP="00817E2F">
            <w:pPr>
              <w:shd w:val="clear" w:color="auto" w:fill="FFFFFF"/>
              <w:tabs>
                <w:tab w:val="left" w:pos="1725"/>
              </w:tabs>
              <w:spacing w:line="270" w:lineRule="atLeast"/>
              <w:rPr>
                <w:rFonts w:ascii="Arial" w:hAnsi="Arial" w:cs="Arial"/>
                <w:sz w:val="20"/>
                <w:szCs w:val="20"/>
              </w:rPr>
            </w:pPr>
            <w:r w:rsidRPr="004534E5">
              <w:rPr>
                <w:rFonts w:ascii="Arial" w:hAnsi="Arial" w:cs="Arial"/>
                <w:sz w:val="20"/>
                <w:szCs w:val="20"/>
              </w:rPr>
              <w:t>Współczynnik szczytu 3:1</w:t>
            </w:r>
          </w:p>
        </w:tc>
        <w:tc>
          <w:tcPr>
            <w:tcW w:w="1640" w:type="dxa"/>
            <w:tcBorders>
              <w:top w:val="nil"/>
              <w:left w:val="nil"/>
              <w:bottom w:val="single" w:sz="4" w:space="0" w:color="auto"/>
              <w:right w:val="single" w:sz="4" w:space="0" w:color="auto"/>
            </w:tcBorders>
            <w:shd w:val="clear" w:color="000000" w:fill="FFFFFF"/>
            <w:vAlign w:val="center"/>
          </w:tcPr>
          <w:p w:rsidR="00950047" w:rsidRPr="004534E5" w:rsidRDefault="00950047" w:rsidP="00817E2F">
            <w:pPr>
              <w:jc w:val="center"/>
              <w:rPr>
                <w:rFonts w:ascii="Arial" w:hAnsi="Arial" w:cs="Arial"/>
                <w:i/>
                <w:iCs/>
                <w:sz w:val="20"/>
                <w:szCs w:val="20"/>
                <w:lang w:val="en-US"/>
              </w:rPr>
            </w:pPr>
            <w:r w:rsidRPr="004534E5">
              <w:rPr>
                <w:rFonts w:ascii="Arial" w:hAnsi="Arial" w:cs="Arial"/>
                <w:i/>
                <w:iCs/>
                <w:sz w:val="20"/>
                <w:szCs w:val="20"/>
                <w:lang w:val="en-US"/>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4534E5" w:rsidRDefault="00950047" w:rsidP="00817E2F">
            <w:pPr>
              <w:rPr>
                <w:rFonts w:ascii="Arial" w:hAnsi="Arial" w:cs="Arial"/>
                <w:b/>
                <w:bCs/>
                <w:i/>
                <w:iCs/>
                <w:sz w:val="20"/>
                <w:szCs w:val="20"/>
              </w:rPr>
            </w:pPr>
          </w:p>
        </w:tc>
      </w:tr>
      <w:tr w:rsidR="004534E5" w:rsidRPr="004534E5"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4534E5" w:rsidRDefault="00950047" w:rsidP="00817E2F">
            <w:pPr>
              <w:shd w:val="clear" w:color="auto" w:fill="FFFFFF"/>
              <w:tabs>
                <w:tab w:val="left" w:pos="1725"/>
              </w:tabs>
              <w:spacing w:line="270" w:lineRule="atLeast"/>
              <w:rPr>
                <w:rFonts w:ascii="Arial" w:hAnsi="Arial" w:cs="Arial"/>
                <w:sz w:val="20"/>
                <w:szCs w:val="20"/>
              </w:rPr>
            </w:pPr>
            <w:r w:rsidRPr="004534E5">
              <w:rPr>
                <w:rFonts w:ascii="Arial" w:hAnsi="Arial" w:cs="Arial"/>
                <w:sz w:val="20"/>
                <w:szCs w:val="20"/>
              </w:rPr>
              <w:t>Baterie wymieniane przez użytkownika "na gorąco"</w:t>
            </w:r>
          </w:p>
        </w:tc>
        <w:tc>
          <w:tcPr>
            <w:tcW w:w="1640" w:type="dxa"/>
            <w:tcBorders>
              <w:top w:val="nil"/>
              <w:left w:val="nil"/>
              <w:bottom w:val="single" w:sz="4" w:space="0" w:color="auto"/>
              <w:right w:val="single" w:sz="4" w:space="0" w:color="auto"/>
            </w:tcBorders>
            <w:shd w:val="clear" w:color="000000" w:fill="FFFFFF"/>
            <w:vAlign w:val="center"/>
          </w:tcPr>
          <w:p w:rsidR="00950047" w:rsidRPr="004534E5" w:rsidRDefault="00950047" w:rsidP="00817E2F">
            <w:pPr>
              <w:jc w:val="center"/>
              <w:rPr>
                <w:rFonts w:ascii="Arial" w:hAnsi="Arial" w:cs="Arial"/>
                <w:i/>
                <w:iCs/>
                <w:sz w:val="20"/>
                <w:szCs w:val="20"/>
              </w:rPr>
            </w:pPr>
            <w:r w:rsidRPr="004534E5">
              <w:rPr>
                <w:rFonts w:ascii="Arial" w:hAnsi="Arial" w:cs="Arial"/>
                <w:i/>
                <w:iCs/>
                <w:sz w:val="20"/>
                <w:szCs w:val="20"/>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4534E5" w:rsidRDefault="00950047" w:rsidP="00817E2F">
            <w:pPr>
              <w:rPr>
                <w:rFonts w:ascii="Arial" w:hAnsi="Arial" w:cs="Arial"/>
                <w:b/>
                <w:bCs/>
                <w:i/>
                <w:iCs/>
                <w:sz w:val="20"/>
                <w:szCs w:val="20"/>
              </w:rPr>
            </w:pPr>
          </w:p>
        </w:tc>
      </w:tr>
      <w:tr w:rsidR="004534E5" w:rsidRPr="004534E5"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4534E5" w:rsidRDefault="00950047" w:rsidP="00817E2F">
            <w:pPr>
              <w:shd w:val="clear" w:color="auto" w:fill="FFFFFF"/>
              <w:tabs>
                <w:tab w:val="left" w:pos="1725"/>
              </w:tabs>
              <w:spacing w:line="270" w:lineRule="atLeast"/>
              <w:rPr>
                <w:rFonts w:ascii="Arial" w:hAnsi="Arial" w:cs="Arial"/>
                <w:sz w:val="20"/>
                <w:szCs w:val="20"/>
              </w:rPr>
            </w:pPr>
            <w:r w:rsidRPr="004534E5">
              <w:rPr>
                <w:rFonts w:ascii="Arial" w:hAnsi="Arial" w:cs="Arial"/>
                <w:sz w:val="20"/>
                <w:szCs w:val="20"/>
              </w:rPr>
              <w:t>Ochrona przed przeładowaniem</w:t>
            </w:r>
          </w:p>
        </w:tc>
        <w:tc>
          <w:tcPr>
            <w:tcW w:w="1640" w:type="dxa"/>
            <w:tcBorders>
              <w:top w:val="nil"/>
              <w:left w:val="nil"/>
              <w:bottom w:val="single" w:sz="4" w:space="0" w:color="auto"/>
              <w:right w:val="single" w:sz="4" w:space="0" w:color="auto"/>
            </w:tcBorders>
            <w:shd w:val="clear" w:color="000000" w:fill="FFFFFF"/>
            <w:vAlign w:val="center"/>
          </w:tcPr>
          <w:p w:rsidR="00950047" w:rsidRPr="004534E5" w:rsidRDefault="00950047" w:rsidP="00817E2F">
            <w:pPr>
              <w:jc w:val="center"/>
              <w:rPr>
                <w:rFonts w:ascii="Arial" w:hAnsi="Arial" w:cs="Arial"/>
                <w:i/>
                <w:iCs/>
                <w:sz w:val="20"/>
                <w:szCs w:val="20"/>
              </w:rPr>
            </w:pPr>
            <w:r w:rsidRPr="004534E5">
              <w:rPr>
                <w:rFonts w:ascii="Arial" w:hAnsi="Arial" w:cs="Arial"/>
                <w:i/>
                <w:iCs/>
                <w:sz w:val="20"/>
                <w:szCs w:val="20"/>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4534E5" w:rsidRDefault="00950047" w:rsidP="00817E2F">
            <w:pPr>
              <w:rPr>
                <w:rFonts w:ascii="Arial" w:hAnsi="Arial" w:cs="Arial"/>
                <w:b/>
                <w:bCs/>
                <w:i/>
                <w:iCs/>
                <w:sz w:val="20"/>
                <w:szCs w:val="20"/>
              </w:rPr>
            </w:pPr>
          </w:p>
        </w:tc>
      </w:tr>
      <w:tr w:rsidR="004534E5" w:rsidRPr="004534E5" w:rsidTr="00817E2F">
        <w:trPr>
          <w:gridAfter w:val="1"/>
          <w:wAfter w:w="10" w:type="dxa"/>
          <w:cantSplit/>
          <w:trHeight w:val="240"/>
        </w:trPr>
        <w:tc>
          <w:tcPr>
            <w:tcW w:w="6560" w:type="dxa"/>
            <w:tcBorders>
              <w:top w:val="single" w:sz="4" w:space="0" w:color="auto"/>
              <w:left w:val="single" w:sz="4" w:space="0" w:color="auto"/>
              <w:bottom w:val="single" w:sz="4" w:space="0" w:color="auto"/>
              <w:right w:val="single" w:sz="4" w:space="0" w:color="auto"/>
            </w:tcBorders>
            <w:shd w:val="clear" w:color="000000" w:fill="FFFFFF"/>
          </w:tcPr>
          <w:p w:rsidR="00950047" w:rsidRPr="004534E5" w:rsidRDefault="00950047" w:rsidP="00817E2F">
            <w:pPr>
              <w:shd w:val="clear" w:color="auto" w:fill="FFFFFF"/>
              <w:tabs>
                <w:tab w:val="left" w:pos="1725"/>
              </w:tabs>
              <w:spacing w:line="270" w:lineRule="atLeast"/>
              <w:rPr>
                <w:rFonts w:ascii="Arial" w:hAnsi="Arial" w:cs="Arial"/>
                <w:sz w:val="20"/>
                <w:szCs w:val="20"/>
              </w:rPr>
            </w:pPr>
            <w:r w:rsidRPr="004534E5">
              <w:rPr>
                <w:rFonts w:ascii="Arial" w:hAnsi="Arial" w:cs="Arial"/>
                <w:sz w:val="20"/>
                <w:szCs w:val="20"/>
              </w:rPr>
              <w:t>Ochrona przed głębokim rozładowaniem</w:t>
            </w:r>
          </w:p>
        </w:tc>
        <w:tc>
          <w:tcPr>
            <w:tcW w:w="1640" w:type="dxa"/>
            <w:tcBorders>
              <w:top w:val="single" w:sz="4" w:space="0" w:color="auto"/>
              <w:left w:val="single" w:sz="4" w:space="0" w:color="auto"/>
              <w:bottom w:val="single" w:sz="4" w:space="0" w:color="auto"/>
              <w:right w:val="single" w:sz="4" w:space="0" w:color="auto"/>
            </w:tcBorders>
            <w:shd w:val="clear" w:color="000000" w:fill="FFFFFF"/>
            <w:vAlign w:val="center"/>
          </w:tcPr>
          <w:p w:rsidR="00950047" w:rsidRPr="004534E5" w:rsidRDefault="00950047" w:rsidP="00817E2F">
            <w:pPr>
              <w:jc w:val="center"/>
              <w:rPr>
                <w:rFonts w:ascii="Arial" w:hAnsi="Arial" w:cs="Arial"/>
                <w:i/>
                <w:iCs/>
                <w:sz w:val="20"/>
                <w:szCs w:val="20"/>
              </w:rPr>
            </w:pPr>
            <w:r w:rsidRPr="004534E5">
              <w:rPr>
                <w:rFonts w:ascii="Arial" w:hAnsi="Arial" w:cs="Arial"/>
                <w:i/>
                <w:iCs/>
                <w:sz w:val="20"/>
                <w:szCs w:val="20"/>
              </w:rPr>
              <w:t>TAK</w:t>
            </w:r>
          </w:p>
        </w:tc>
        <w:tc>
          <w:tcPr>
            <w:tcW w:w="1640" w:type="dxa"/>
            <w:tcBorders>
              <w:top w:val="single" w:sz="4" w:space="0" w:color="auto"/>
              <w:left w:val="single" w:sz="4" w:space="0" w:color="auto"/>
              <w:bottom w:val="single" w:sz="4" w:space="0" w:color="auto"/>
              <w:right w:val="single" w:sz="4" w:space="0" w:color="auto"/>
            </w:tcBorders>
            <w:shd w:val="clear" w:color="000000" w:fill="FFFFFF"/>
            <w:vAlign w:val="center"/>
          </w:tcPr>
          <w:p w:rsidR="00950047" w:rsidRPr="004534E5" w:rsidRDefault="00950047" w:rsidP="00817E2F">
            <w:pPr>
              <w:rPr>
                <w:rFonts w:ascii="Arial" w:hAnsi="Arial" w:cs="Arial"/>
                <w:b/>
                <w:bCs/>
                <w:i/>
                <w:iCs/>
                <w:sz w:val="20"/>
                <w:szCs w:val="20"/>
              </w:rPr>
            </w:pPr>
          </w:p>
        </w:tc>
      </w:tr>
      <w:tr w:rsidR="004534E5" w:rsidRPr="004534E5" w:rsidTr="00817E2F">
        <w:trPr>
          <w:gridAfter w:val="1"/>
          <w:wAfter w:w="10" w:type="dxa"/>
          <w:cantSplit/>
          <w:trHeight w:val="240"/>
        </w:trPr>
        <w:tc>
          <w:tcPr>
            <w:tcW w:w="6560" w:type="dxa"/>
            <w:tcBorders>
              <w:top w:val="single" w:sz="4" w:space="0" w:color="auto"/>
              <w:left w:val="single" w:sz="4" w:space="0" w:color="auto"/>
              <w:bottom w:val="single" w:sz="4" w:space="0" w:color="auto"/>
              <w:right w:val="single" w:sz="4" w:space="0" w:color="auto"/>
            </w:tcBorders>
            <w:shd w:val="clear" w:color="000000" w:fill="FFFFFF"/>
          </w:tcPr>
          <w:p w:rsidR="00950047" w:rsidRPr="004534E5" w:rsidRDefault="00950047" w:rsidP="00817E2F">
            <w:pPr>
              <w:shd w:val="clear" w:color="auto" w:fill="FFFFFF"/>
              <w:tabs>
                <w:tab w:val="left" w:pos="1725"/>
              </w:tabs>
              <w:spacing w:line="270" w:lineRule="atLeast"/>
              <w:rPr>
                <w:rFonts w:ascii="Arial" w:hAnsi="Arial" w:cs="Arial"/>
                <w:sz w:val="20"/>
                <w:szCs w:val="20"/>
              </w:rPr>
            </w:pPr>
            <w:r w:rsidRPr="004534E5">
              <w:rPr>
                <w:rFonts w:ascii="Arial" w:hAnsi="Arial" w:cs="Arial"/>
                <w:sz w:val="20"/>
                <w:szCs w:val="20"/>
              </w:rPr>
              <w:t>Okresowy automatyczny test baterii</w:t>
            </w:r>
          </w:p>
        </w:tc>
        <w:tc>
          <w:tcPr>
            <w:tcW w:w="1640" w:type="dxa"/>
            <w:tcBorders>
              <w:top w:val="single" w:sz="4" w:space="0" w:color="auto"/>
              <w:left w:val="nil"/>
              <w:bottom w:val="single" w:sz="4" w:space="0" w:color="auto"/>
              <w:right w:val="single" w:sz="4" w:space="0" w:color="auto"/>
            </w:tcBorders>
            <w:shd w:val="clear" w:color="000000" w:fill="FFFFFF"/>
            <w:vAlign w:val="center"/>
          </w:tcPr>
          <w:p w:rsidR="00950047" w:rsidRPr="004534E5" w:rsidRDefault="00950047" w:rsidP="00817E2F">
            <w:pPr>
              <w:jc w:val="center"/>
              <w:rPr>
                <w:rFonts w:ascii="Arial" w:hAnsi="Arial" w:cs="Arial"/>
                <w:i/>
                <w:iCs/>
                <w:sz w:val="20"/>
                <w:szCs w:val="20"/>
              </w:rPr>
            </w:pPr>
            <w:r w:rsidRPr="004534E5">
              <w:rPr>
                <w:rFonts w:ascii="Arial" w:hAnsi="Arial" w:cs="Arial"/>
                <w:i/>
                <w:iCs/>
                <w:sz w:val="20"/>
                <w:szCs w:val="20"/>
              </w:rPr>
              <w:t>TAK</w:t>
            </w:r>
          </w:p>
        </w:tc>
        <w:tc>
          <w:tcPr>
            <w:tcW w:w="1640" w:type="dxa"/>
            <w:tcBorders>
              <w:top w:val="single" w:sz="4" w:space="0" w:color="auto"/>
              <w:left w:val="nil"/>
              <w:bottom w:val="single" w:sz="4" w:space="0" w:color="auto"/>
              <w:right w:val="single" w:sz="4" w:space="0" w:color="auto"/>
            </w:tcBorders>
            <w:shd w:val="clear" w:color="000000" w:fill="FFFFFF"/>
            <w:vAlign w:val="center"/>
          </w:tcPr>
          <w:p w:rsidR="00950047" w:rsidRPr="004534E5" w:rsidRDefault="00950047" w:rsidP="00817E2F">
            <w:pPr>
              <w:rPr>
                <w:rFonts w:ascii="Arial" w:hAnsi="Arial" w:cs="Arial"/>
                <w:b/>
                <w:bCs/>
                <w:i/>
                <w:iCs/>
                <w:sz w:val="20"/>
                <w:szCs w:val="20"/>
              </w:rPr>
            </w:pPr>
          </w:p>
        </w:tc>
      </w:tr>
      <w:tr w:rsidR="004534E5" w:rsidRPr="004534E5"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4534E5" w:rsidRDefault="00950047" w:rsidP="00817E2F">
            <w:pPr>
              <w:shd w:val="clear" w:color="auto" w:fill="FFFFFF"/>
              <w:tabs>
                <w:tab w:val="left" w:pos="1725"/>
              </w:tabs>
              <w:spacing w:line="270" w:lineRule="atLeast"/>
              <w:rPr>
                <w:rFonts w:ascii="Arial" w:hAnsi="Arial" w:cs="Arial"/>
                <w:sz w:val="20"/>
                <w:szCs w:val="20"/>
              </w:rPr>
            </w:pPr>
            <w:r w:rsidRPr="004534E5">
              <w:rPr>
                <w:rFonts w:ascii="Arial" w:hAnsi="Arial" w:cs="Arial"/>
                <w:sz w:val="20"/>
                <w:szCs w:val="20"/>
              </w:rPr>
              <w:t>Zimny start</w:t>
            </w:r>
          </w:p>
        </w:tc>
        <w:tc>
          <w:tcPr>
            <w:tcW w:w="1640" w:type="dxa"/>
            <w:tcBorders>
              <w:top w:val="nil"/>
              <w:left w:val="nil"/>
              <w:bottom w:val="single" w:sz="4" w:space="0" w:color="auto"/>
              <w:right w:val="single" w:sz="4" w:space="0" w:color="auto"/>
            </w:tcBorders>
            <w:shd w:val="clear" w:color="000000" w:fill="FFFFFF"/>
            <w:vAlign w:val="center"/>
          </w:tcPr>
          <w:p w:rsidR="00950047" w:rsidRPr="004534E5" w:rsidRDefault="00950047" w:rsidP="00817E2F">
            <w:pPr>
              <w:jc w:val="center"/>
              <w:rPr>
                <w:rFonts w:ascii="Arial" w:hAnsi="Arial" w:cs="Arial"/>
                <w:i/>
                <w:iCs/>
                <w:sz w:val="20"/>
                <w:szCs w:val="20"/>
                <w:lang w:val="en-US"/>
              </w:rPr>
            </w:pPr>
            <w:r w:rsidRPr="004534E5">
              <w:rPr>
                <w:rFonts w:ascii="Arial" w:hAnsi="Arial" w:cs="Arial"/>
                <w:i/>
                <w:iCs/>
                <w:sz w:val="20"/>
                <w:szCs w:val="20"/>
                <w:lang w:val="en-US"/>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4534E5" w:rsidRDefault="00950047" w:rsidP="00817E2F">
            <w:pPr>
              <w:rPr>
                <w:rFonts w:ascii="Arial" w:hAnsi="Arial" w:cs="Arial"/>
                <w:b/>
                <w:bCs/>
                <w:i/>
                <w:iCs/>
                <w:sz w:val="20"/>
                <w:szCs w:val="20"/>
              </w:rPr>
            </w:pPr>
          </w:p>
        </w:tc>
      </w:tr>
      <w:tr w:rsidR="004534E5" w:rsidRPr="004534E5"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4534E5" w:rsidRDefault="00950047" w:rsidP="00817E2F">
            <w:pPr>
              <w:shd w:val="clear" w:color="auto" w:fill="FFFFFF"/>
              <w:tabs>
                <w:tab w:val="left" w:pos="1725"/>
              </w:tabs>
              <w:spacing w:line="270" w:lineRule="atLeast"/>
              <w:rPr>
                <w:rFonts w:ascii="Arial" w:hAnsi="Arial" w:cs="Arial"/>
                <w:sz w:val="20"/>
                <w:szCs w:val="20"/>
              </w:rPr>
            </w:pPr>
            <w:r w:rsidRPr="004534E5">
              <w:rPr>
                <w:rFonts w:ascii="Arial" w:hAnsi="Arial" w:cs="Arial"/>
                <w:sz w:val="20"/>
                <w:szCs w:val="20"/>
              </w:rPr>
              <w:lastRenderedPageBreak/>
              <w:t>System zarządzania pracą baterii</w:t>
            </w:r>
          </w:p>
        </w:tc>
        <w:tc>
          <w:tcPr>
            <w:tcW w:w="1640" w:type="dxa"/>
            <w:tcBorders>
              <w:top w:val="nil"/>
              <w:left w:val="nil"/>
              <w:bottom w:val="single" w:sz="4" w:space="0" w:color="auto"/>
              <w:right w:val="single" w:sz="4" w:space="0" w:color="auto"/>
            </w:tcBorders>
            <w:shd w:val="clear" w:color="000000" w:fill="FFFFFF"/>
            <w:vAlign w:val="center"/>
          </w:tcPr>
          <w:p w:rsidR="00950047" w:rsidRPr="004534E5" w:rsidRDefault="00950047" w:rsidP="00817E2F">
            <w:pPr>
              <w:jc w:val="center"/>
              <w:rPr>
                <w:rFonts w:ascii="Arial" w:hAnsi="Arial" w:cs="Arial"/>
                <w:i/>
                <w:iCs/>
                <w:sz w:val="20"/>
                <w:szCs w:val="20"/>
              </w:rPr>
            </w:pPr>
            <w:r w:rsidRPr="004534E5">
              <w:rPr>
                <w:rFonts w:ascii="Arial" w:hAnsi="Arial" w:cs="Arial"/>
                <w:i/>
                <w:iCs/>
                <w:sz w:val="20"/>
                <w:szCs w:val="20"/>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4534E5" w:rsidRDefault="00950047" w:rsidP="00817E2F">
            <w:pPr>
              <w:rPr>
                <w:rFonts w:ascii="Arial" w:hAnsi="Arial" w:cs="Arial"/>
                <w:b/>
                <w:bCs/>
                <w:i/>
                <w:iCs/>
                <w:sz w:val="20"/>
                <w:szCs w:val="20"/>
              </w:rPr>
            </w:pPr>
          </w:p>
        </w:tc>
      </w:tr>
      <w:tr w:rsidR="004534E5" w:rsidRPr="004534E5"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4534E5" w:rsidRDefault="00950047" w:rsidP="001D44B0">
            <w:pPr>
              <w:shd w:val="clear" w:color="auto" w:fill="FFFFFF"/>
              <w:tabs>
                <w:tab w:val="left" w:pos="1725"/>
              </w:tabs>
              <w:spacing w:line="270" w:lineRule="atLeast"/>
              <w:rPr>
                <w:rFonts w:ascii="Arial" w:hAnsi="Arial" w:cs="Arial"/>
                <w:sz w:val="20"/>
                <w:szCs w:val="20"/>
              </w:rPr>
            </w:pPr>
            <w:r w:rsidRPr="004534E5">
              <w:rPr>
                <w:rFonts w:ascii="Arial" w:hAnsi="Arial" w:cs="Arial"/>
                <w:sz w:val="20"/>
                <w:szCs w:val="20"/>
              </w:rPr>
              <w:t xml:space="preserve">System nieciągłego ładowania baterii. </w:t>
            </w:r>
            <w:r w:rsidR="001D44B0" w:rsidRPr="004534E5">
              <w:rPr>
                <w:rFonts w:ascii="Arial" w:hAnsi="Arial" w:cs="Arial"/>
                <w:sz w:val="20"/>
                <w:szCs w:val="20"/>
              </w:rPr>
              <w:t>Wraz ze sprzętem</w:t>
            </w:r>
            <w:r w:rsidRPr="004534E5">
              <w:rPr>
                <w:rFonts w:ascii="Arial" w:hAnsi="Arial" w:cs="Arial"/>
                <w:sz w:val="20"/>
                <w:szCs w:val="20"/>
              </w:rPr>
              <w:t xml:space="preserve"> dołączyć należy opis algorytmu ładowania nieciągłego baterii. W opisie znaleźć się muszą informacje nt. trwania okresów ładowania forsującego, konserwującego i okresu spoczynkowego (tzw. </w:t>
            </w:r>
            <w:proofErr w:type="spellStart"/>
            <w:r w:rsidRPr="004534E5">
              <w:rPr>
                <w:rFonts w:ascii="Arial" w:hAnsi="Arial" w:cs="Arial"/>
                <w:sz w:val="20"/>
                <w:szCs w:val="20"/>
              </w:rPr>
              <w:t>restingu</w:t>
            </w:r>
            <w:proofErr w:type="spellEnd"/>
            <w:r w:rsidRPr="004534E5">
              <w:rPr>
                <w:rFonts w:ascii="Arial" w:hAnsi="Arial" w:cs="Arial"/>
                <w:sz w:val="20"/>
                <w:szCs w:val="20"/>
              </w:rPr>
              <w:t>). Okres spoczynkowy w jednym cyklu nie może być krótszy niż 14 dni. Opis powinien być materiałem firmowym producenta lub musi być przez niego potwierdzony.</w:t>
            </w:r>
            <w:r w:rsidRPr="004534E5">
              <w:rPr>
                <w:rFonts w:ascii="Arial" w:hAnsi="Arial" w:cs="Arial"/>
                <w:sz w:val="20"/>
                <w:szCs w:val="20"/>
              </w:rPr>
              <w:tab/>
            </w:r>
          </w:p>
        </w:tc>
        <w:tc>
          <w:tcPr>
            <w:tcW w:w="1640" w:type="dxa"/>
            <w:tcBorders>
              <w:top w:val="nil"/>
              <w:left w:val="nil"/>
              <w:bottom w:val="single" w:sz="4" w:space="0" w:color="auto"/>
              <w:right w:val="single" w:sz="4" w:space="0" w:color="auto"/>
            </w:tcBorders>
            <w:shd w:val="clear" w:color="000000" w:fill="FFFFFF"/>
            <w:vAlign w:val="center"/>
          </w:tcPr>
          <w:p w:rsidR="00950047" w:rsidRPr="004534E5" w:rsidRDefault="00950047" w:rsidP="00817E2F">
            <w:pPr>
              <w:jc w:val="center"/>
              <w:rPr>
                <w:rFonts w:ascii="Arial" w:hAnsi="Arial" w:cs="Arial"/>
                <w:i/>
                <w:iCs/>
                <w:sz w:val="20"/>
                <w:szCs w:val="20"/>
              </w:rPr>
            </w:pPr>
            <w:r w:rsidRPr="004534E5">
              <w:rPr>
                <w:rFonts w:ascii="Arial" w:hAnsi="Arial" w:cs="Arial"/>
                <w:i/>
                <w:iCs/>
                <w:sz w:val="20"/>
                <w:szCs w:val="20"/>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4534E5" w:rsidRDefault="00950047" w:rsidP="00817E2F">
            <w:pPr>
              <w:rPr>
                <w:rFonts w:ascii="Arial" w:hAnsi="Arial" w:cs="Arial"/>
                <w:b/>
                <w:bCs/>
                <w:i/>
                <w:iCs/>
                <w:sz w:val="20"/>
                <w:szCs w:val="20"/>
              </w:rPr>
            </w:pPr>
          </w:p>
        </w:tc>
      </w:tr>
      <w:tr w:rsidR="004534E5" w:rsidRPr="004534E5" w:rsidTr="00817E2F">
        <w:trPr>
          <w:gridAfter w:val="1"/>
          <w:wAfter w:w="10" w:type="dxa"/>
          <w:cantSplit/>
          <w:trHeight w:val="240"/>
        </w:trPr>
        <w:tc>
          <w:tcPr>
            <w:tcW w:w="6560" w:type="dxa"/>
            <w:tcBorders>
              <w:top w:val="single" w:sz="4" w:space="0" w:color="auto"/>
              <w:left w:val="single" w:sz="4" w:space="0" w:color="auto"/>
              <w:bottom w:val="single" w:sz="4" w:space="0" w:color="auto"/>
              <w:right w:val="single" w:sz="4" w:space="0" w:color="auto"/>
            </w:tcBorders>
            <w:shd w:val="clear" w:color="000000" w:fill="FFFFFF"/>
          </w:tcPr>
          <w:p w:rsidR="00950047" w:rsidRPr="004534E5" w:rsidRDefault="00950047" w:rsidP="00817E2F">
            <w:pPr>
              <w:shd w:val="clear" w:color="auto" w:fill="FFFFFF"/>
              <w:tabs>
                <w:tab w:val="left" w:pos="1725"/>
              </w:tabs>
              <w:spacing w:line="270" w:lineRule="atLeast"/>
              <w:rPr>
                <w:rFonts w:ascii="Arial" w:hAnsi="Arial" w:cs="Arial"/>
                <w:sz w:val="20"/>
                <w:szCs w:val="20"/>
              </w:rPr>
            </w:pPr>
            <w:r w:rsidRPr="004534E5">
              <w:rPr>
                <w:rFonts w:ascii="Arial" w:hAnsi="Arial" w:cs="Arial"/>
                <w:sz w:val="20"/>
                <w:szCs w:val="20"/>
              </w:rPr>
              <w:t xml:space="preserve">Interfejs komunikacyjny:  </w:t>
            </w:r>
          </w:p>
          <w:p w:rsidR="00950047" w:rsidRPr="004534E5" w:rsidRDefault="00950047" w:rsidP="00817E2F">
            <w:pPr>
              <w:shd w:val="clear" w:color="auto" w:fill="FFFFFF"/>
              <w:tabs>
                <w:tab w:val="left" w:pos="1725"/>
              </w:tabs>
              <w:spacing w:line="270" w:lineRule="atLeast"/>
              <w:rPr>
                <w:rFonts w:ascii="Arial" w:hAnsi="Arial" w:cs="Arial"/>
                <w:sz w:val="20"/>
                <w:szCs w:val="20"/>
              </w:rPr>
            </w:pPr>
            <w:r w:rsidRPr="004534E5">
              <w:rPr>
                <w:rFonts w:ascii="Arial" w:hAnsi="Arial" w:cs="Arial"/>
                <w:sz w:val="20"/>
                <w:szCs w:val="20"/>
              </w:rPr>
              <w:t>• USB</w:t>
            </w:r>
          </w:p>
          <w:p w:rsidR="00950047" w:rsidRPr="004534E5" w:rsidRDefault="00950047" w:rsidP="00817E2F">
            <w:pPr>
              <w:shd w:val="clear" w:color="auto" w:fill="FFFFFF"/>
              <w:tabs>
                <w:tab w:val="left" w:pos="1725"/>
              </w:tabs>
              <w:spacing w:line="270" w:lineRule="atLeast"/>
              <w:rPr>
                <w:rFonts w:ascii="Arial" w:hAnsi="Arial" w:cs="Arial"/>
                <w:sz w:val="20"/>
                <w:szCs w:val="20"/>
              </w:rPr>
            </w:pPr>
            <w:r w:rsidRPr="004534E5">
              <w:rPr>
                <w:rFonts w:ascii="Arial" w:hAnsi="Arial" w:cs="Arial"/>
                <w:sz w:val="20"/>
                <w:szCs w:val="20"/>
              </w:rPr>
              <w:t>• RS232 DB-9 żeński (HID)</w:t>
            </w:r>
            <w:r w:rsidRPr="004534E5">
              <w:rPr>
                <w:rFonts w:ascii="Arial" w:hAnsi="Arial" w:cs="Arial"/>
                <w:sz w:val="20"/>
                <w:szCs w:val="20"/>
              </w:rPr>
              <w:tab/>
              <w:t xml:space="preserve"> </w:t>
            </w:r>
          </w:p>
          <w:p w:rsidR="00950047" w:rsidRPr="004534E5" w:rsidRDefault="00950047" w:rsidP="00817E2F">
            <w:pPr>
              <w:shd w:val="clear" w:color="auto" w:fill="FFFFFF"/>
              <w:tabs>
                <w:tab w:val="left" w:pos="1725"/>
              </w:tabs>
              <w:spacing w:line="270" w:lineRule="atLeast"/>
              <w:rPr>
                <w:rFonts w:ascii="Arial" w:hAnsi="Arial" w:cs="Arial"/>
                <w:sz w:val="20"/>
                <w:szCs w:val="20"/>
              </w:rPr>
            </w:pPr>
            <w:r w:rsidRPr="004534E5">
              <w:rPr>
                <w:rFonts w:ascii="Arial" w:hAnsi="Arial" w:cs="Arial"/>
                <w:sz w:val="20"/>
                <w:szCs w:val="20"/>
              </w:rPr>
              <w:t xml:space="preserve">• </w:t>
            </w:r>
            <w:proofErr w:type="spellStart"/>
            <w:r w:rsidRPr="004534E5">
              <w:rPr>
                <w:rFonts w:ascii="Arial" w:hAnsi="Arial" w:cs="Arial"/>
                <w:sz w:val="20"/>
                <w:szCs w:val="20"/>
              </w:rPr>
              <w:t>miniport</w:t>
            </w:r>
            <w:proofErr w:type="spellEnd"/>
            <w:r w:rsidRPr="004534E5">
              <w:rPr>
                <w:rFonts w:ascii="Arial" w:hAnsi="Arial" w:cs="Arial"/>
                <w:sz w:val="20"/>
                <w:szCs w:val="20"/>
              </w:rPr>
              <w:t xml:space="preserve"> wyłącznik awaryjny RPO</w:t>
            </w:r>
            <w:r w:rsidRPr="004534E5">
              <w:rPr>
                <w:rFonts w:ascii="Arial" w:hAnsi="Arial" w:cs="Arial"/>
                <w:sz w:val="20"/>
                <w:szCs w:val="20"/>
              </w:rPr>
              <w:tab/>
              <w:t xml:space="preserve"> </w:t>
            </w:r>
          </w:p>
          <w:p w:rsidR="00950047" w:rsidRPr="004534E5" w:rsidRDefault="00950047" w:rsidP="00817E2F">
            <w:pPr>
              <w:shd w:val="clear" w:color="auto" w:fill="FFFFFF"/>
              <w:tabs>
                <w:tab w:val="left" w:pos="1725"/>
              </w:tabs>
              <w:spacing w:line="270" w:lineRule="atLeast"/>
              <w:rPr>
                <w:rFonts w:ascii="Arial" w:hAnsi="Arial" w:cs="Arial"/>
                <w:sz w:val="20"/>
                <w:szCs w:val="20"/>
              </w:rPr>
            </w:pPr>
            <w:r w:rsidRPr="004534E5">
              <w:rPr>
                <w:rFonts w:ascii="Arial" w:hAnsi="Arial" w:cs="Arial"/>
                <w:sz w:val="20"/>
                <w:szCs w:val="20"/>
              </w:rPr>
              <w:t xml:space="preserve">• </w:t>
            </w:r>
            <w:proofErr w:type="spellStart"/>
            <w:r w:rsidRPr="004534E5">
              <w:rPr>
                <w:rFonts w:ascii="Arial" w:hAnsi="Arial" w:cs="Arial"/>
                <w:sz w:val="20"/>
                <w:szCs w:val="20"/>
              </w:rPr>
              <w:t>miniport</w:t>
            </w:r>
            <w:proofErr w:type="spellEnd"/>
            <w:r w:rsidRPr="004534E5">
              <w:rPr>
                <w:rFonts w:ascii="Arial" w:hAnsi="Arial" w:cs="Arial"/>
                <w:sz w:val="20"/>
                <w:szCs w:val="20"/>
              </w:rPr>
              <w:t xml:space="preserve"> wyłącznik ON/OFF</w:t>
            </w:r>
            <w:r w:rsidRPr="004534E5">
              <w:rPr>
                <w:rFonts w:ascii="Arial" w:hAnsi="Arial" w:cs="Arial"/>
                <w:sz w:val="20"/>
                <w:szCs w:val="20"/>
              </w:rPr>
              <w:tab/>
              <w:t xml:space="preserve"> </w:t>
            </w:r>
          </w:p>
          <w:p w:rsidR="00950047" w:rsidRPr="004534E5" w:rsidRDefault="00950047" w:rsidP="00817E2F">
            <w:pPr>
              <w:shd w:val="clear" w:color="auto" w:fill="FFFFFF"/>
              <w:tabs>
                <w:tab w:val="left" w:pos="1725"/>
              </w:tabs>
              <w:spacing w:line="270" w:lineRule="atLeast"/>
              <w:rPr>
                <w:rFonts w:ascii="Arial" w:hAnsi="Arial" w:cs="Arial"/>
                <w:sz w:val="20"/>
                <w:szCs w:val="20"/>
              </w:rPr>
            </w:pPr>
            <w:r w:rsidRPr="004534E5">
              <w:rPr>
                <w:rFonts w:ascii="Arial" w:hAnsi="Arial" w:cs="Arial"/>
                <w:sz w:val="20"/>
                <w:szCs w:val="20"/>
              </w:rPr>
              <w:t>• DB-9 port przekaźnikowy</w:t>
            </w:r>
            <w:r w:rsidRPr="004534E5">
              <w:rPr>
                <w:rFonts w:ascii="Arial" w:hAnsi="Arial" w:cs="Arial"/>
                <w:sz w:val="20"/>
                <w:szCs w:val="20"/>
              </w:rPr>
              <w:tab/>
              <w:t xml:space="preserve"> </w:t>
            </w:r>
          </w:p>
          <w:p w:rsidR="00950047" w:rsidRPr="004534E5" w:rsidRDefault="00950047" w:rsidP="00817E2F">
            <w:pPr>
              <w:shd w:val="clear" w:color="auto" w:fill="FFFFFF"/>
              <w:tabs>
                <w:tab w:val="left" w:pos="1725"/>
              </w:tabs>
              <w:spacing w:line="270" w:lineRule="atLeast"/>
              <w:rPr>
                <w:rFonts w:ascii="Arial" w:hAnsi="Arial" w:cs="Arial"/>
                <w:sz w:val="20"/>
                <w:szCs w:val="20"/>
              </w:rPr>
            </w:pPr>
            <w:r w:rsidRPr="004534E5">
              <w:rPr>
                <w:rFonts w:ascii="Arial" w:hAnsi="Arial" w:cs="Arial"/>
                <w:sz w:val="20"/>
                <w:szCs w:val="20"/>
              </w:rPr>
              <w:t>• DB15 interfejs do komunikacji równoległej</w:t>
            </w:r>
            <w:r w:rsidRPr="004534E5">
              <w:rPr>
                <w:rFonts w:ascii="Arial" w:hAnsi="Arial" w:cs="Arial"/>
                <w:sz w:val="20"/>
                <w:szCs w:val="20"/>
              </w:rPr>
              <w:tab/>
              <w:t xml:space="preserve"> </w:t>
            </w:r>
          </w:p>
          <w:p w:rsidR="00950047" w:rsidRPr="004534E5" w:rsidRDefault="00950047" w:rsidP="00817E2F">
            <w:pPr>
              <w:shd w:val="clear" w:color="auto" w:fill="FFFFFF"/>
              <w:tabs>
                <w:tab w:val="left" w:pos="1725"/>
              </w:tabs>
              <w:spacing w:line="270" w:lineRule="atLeast"/>
              <w:rPr>
                <w:rFonts w:ascii="Arial" w:hAnsi="Arial" w:cs="Arial"/>
                <w:sz w:val="20"/>
                <w:szCs w:val="20"/>
              </w:rPr>
            </w:pPr>
            <w:r w:rsidRPr="004534E5">
              <w:rPr>
                <w:rFonts w:ascii="Arial" w:hAnsi="Arial" w:cs="Arial"/>
                <w:sz w:val="20"/>
                <w:szCs w:val="20"/>
              </w:rPr>
              <w:t xml:space="preserve">• slot na kartę sieciową </w:t>
            </w:r>
            <w:r w:rsidRPr="004534E5">
              <w:rPr>
                <w:rFonts w:ascii="Arial" w:hAnsi="Arial" w:cs="Arial"/>
                <w:sz w:val="20"/>
                <w:szCs w:val="20"/>
              </w:rPr>
              <w:tab/>
            </w:r>
          </w:p>
        </w:tc>
        <w:tc>
          <w:tcPr>
            <w:tcW w:w="1640" w:type="dxa"/>
            <w:tcBorders>
              <w:top w:val="single" w:sz="4" w:space="0" w:color="auto"/>
              <w:left w:val="single" w:sz="4" w:space="0" w:color="auto"/>
              <w:bottom w:val="single" w:sz="4" w:space="0" w:color="auto"/>
              <w:right w:val="single" w:sz="4" w:space="0" w:color="auto"/>
            </w:tcBorders>
            <w:shd w:val="clear" w:color="000000" w:fill="FFFFFF"/>
            <w:vAlign w:val="center"/>
          </w:tcPr>
          <w:p w:rsidR="00950047" w:rsidRPr="004534E5" w:rsidRDefault="00950047" w:rsidP="00817E2F">
            <w:pPr>
              <w:jc w:val="center"/>
              <w:rPr>
                <w:rFonts w:ascii="Arial" w:hAnsi="Arial" w:cs="Arial"/>
                <w:i/>
                <w:iCs/>
                <w:sz w:val="20"/>
                <w:szCs w:val="20"/>
                <w:lang w:val="en-US"/>
              </w:rPr>
            </w:pPr>
            <w:r w:rsidRPr="004534E5">
              <w:rPr>
                <w:rFonts w:ascii="Arial" w:hAnsi="Arial" w:cs="Arial"/>
                <w:i/>
                <w:iCs/>
                <w:sz w:val="20"/>
                <w:szCs w:val="20"/>
                <w:lang w:val="en-US"/>
              </w:rPr>
              <w:t>TAK</w:t>
            </w:r>
          </w:p>
        </w:tc>
        <w:tc>
          <w:tcPr>
            <w:tcW w:w="1640" w:type="dxa"/>
            <w:tcBorders>
              <w:top w:val="single" w:sz="4" w:space="0" w:color="auto"/>
              <w:left w:val="single" w:sz="4" w:space="0" w:color="auto"/>
              <w:bottom w:val="single" w:sz="4" w:space="0" w:color="auto"/>
              <w:right w:val="single" w:sz="4" w:space="0" w:color="auto"/>
            </w:tcBorders>
            <w:shd w:val="clear" w:color="000000" w:fill="FFFFFF"/>
            <w:vAlign w:val="center"/>
          </w:tcPr>
          <w:p w:rsidR="00950047" w:rsidRPr="004534E5" w:rsidRDefault="00950047" w:rsidP="00817E2F">
            <w:pPr>
              <w:rPr>
                <w:rFonts w:ascii="Arial" w:hAnsi="Arial" w:cs="Arial"/>
                <w:b/>
                <w:bCs/>
                <w:i/>
                <w:iCs/>
                <w:sz w:val="20"/>
                <w:szCs w:val="20"/>
              </w:rPr>
            </w:pPr>
          </w:p>
        </w:tc>
      </w:tr>
      <w:tr w:rsidR="004534E5" w:rsidRPr="004534E5"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4534E5" w:rsidRDefault="00950047" w:rsidP="00817E2F">
            <w:pPr>
              <w:shd w:val="clear" w:color="auto" w:fill="FFFFFF"/>
              <w:tabs>
                <w:tab w:val="left" w:pos="1725"/>
              </w:tabs>
              <w:spacing w:line="270" w:lineRule="atLeast"/>
              <w:rPr>
                <w:rFonts w:ascii="Arial" w:hAnsi="Arial" w:cs="Arial"/>
                <w:sz w:val="20"/>
                <w:szCs w:val="20"/>
              </w:rPr>
            </w:pPr>
            <w:r w:rsidRPr="004534E5">
              <w:rPr>
                <w:rFonts w:ascii="Arial" w:hAnsi="Arial" w:cs="Arial"/>
                <w:sz w:val="20"/>
                <w:szCs w:val="20"/>
              </w:rPr>
              <w:t>Sygnały akustyczne</w:t>
            </w:r>
            <w:r w:rsidRPr="004534E5">
              <w:rPr>
                <w:rFonts w:ascii="Arial" w:hAnsi="Arial" w:cs="Arial"/>
                <w:sz w:val="20"/>
                <w:szCs w:val="20"/>
              </w:rPr>
              <w:tab/>
              <w:t xml:space="preserve"> </w:t>
            </w:r>
          </w:p>
          <w:p w:rsidR="00950047" w:rsidRPr="004534E5" w:rsidRDefault="00950047" w:rsidP="00817E2F">
            <w:pPr>
              <w:shd w:val="clear" w:color="auto" w:fill="FFFFFF"/>
              <w:tabs>
                <w:tab w:val="left" w:pos="1725"/>
              </w:tabs>
              <w:spacing w:line="270" w:lineRule="atLeast"/>
              <w:rPr>
                <w:rFonts w:ascii="Arial" w:hAnsi="Arial" w:cs="Arial"/>
                <w:sz w:val="20"/>
                <w:szCs w:val="20"/>
              </w:rPr>
            </w:pPr>
            <w:r w:rsidRPr="004534E5">
              <w:rPr>
                <w:rFonts w:ascii="Arial" w:hAnsi="Arial" w:cs="Arial"/>
                <w:sz w:val="20"/>
                <w:szCs w:val="20"/>
              </w:rPr>
              <w:t>• Awaria</w:t>
            </w:r>
            <w:r w:rsidRPr="004534E5">
              <w:rPr>
                <w:rFonts w:ascii="Arial" w:hAnsi="Arial" w:cs="Arial"/>
                <w:sz w:val="20"/>
                <w:szCs w:val="20"/>
              </w:rPr>
              <w:tab/>
              <w:t xml:space="preserve"> </w:t>
            </w:r>
          </w:p>
          <w:p w:rsidR="00950047" w:rsidRPr="004534E5" w:rsidRDefault="00950047" w:rsidP="00817E2F">
            <w:pPr>
              <w:shd w:val="clear" w:color="auto" w:fill="FFFFFF"/>
              <w:tabs>
                <w:tab w:val="left" w:pos="1725"/>
              </w:tabs>
              <w:spacing w:line="270" w:lineRule="atLeast"/>
              <w:rPr>
                <w:rFonts w:ascii="Arial" w:hAnsi="Arial" w:cs="Arial"/>
                <w:sz w:val="20"/>
                <w:szCs w:val="20"/>
              </w:rPr>
            </w:pPr>
            <w:r w:rsidRPr="004534E5">
              <w:rPr>
                <w:rFonts w:ascii="Arial" w:hAnsi="Arial" w:cs="Arial"/>
                <w:sz w:val="20"/>
                <w:szCs w:val="20"/>
              </w:rPr>
              <w:t>• Niski stan naładowania baterii</w:t>
            </w:r>
            <w:r w:rsidRPr="004534E5">
              <w:rPr>
                <w:rFonts w:ascii="Arial" w:hAnsi="Arial" w:cs="Arial"/>
                <w:sz w:val="20"/>
                <w:szCs w:val="20"/>
              </w:rPr>
              <w:tab/>
              <w:t xml:space="preserve"> </w:t>
            </w:r>
          </w:p>
          <w:p w:rsidR="00950047" w:rsidRPr="004534E5" w:rsidRDefault="00950047" w:rsidP="00817E2F">
            <w:pPr>
              <w:shd w:val="clear" w:color="auto" w:fill="FFFFFF"/>
              <w:tabs>
                <w:tab w:val="left" w:pos="1725"/>
              </w:tabs>
              <w:spacing w:line="270" w:lineRule="atLeast"/>
              <w:rPr>
                <w:rFonts w:ascii="Arial" w:hAnsi="Arial" w:cs="Arial"/>
                <w:sz w:val="20"/>
                <w:szCs w:val="20"/>
              </w:rPr>
            </w:pPr>
            <w:r w:rsidRPr="004534E5">
              <w:rPr>
                <w:rFonts w:ascii="Arial" w:hAnsi="Arial" w:cs="Arial"/>
                <w:sz w:val="20"/>
                <w:szCs w:val="20"/>
              </w:rPr>
              <w:t>• Przeciążenie</w:t>
            </w:r>
            <w:r w:rsidRPr="004534E5">
              <w:rPr>
                <w:rFonts w:ascii="Arial" w:hAnsi="Arial" w:cs="Arial"/>
                <w:sz w:val="20"/>
                <w:szCs w:val="20"/>
              </w:rPr>
              <w:tab/>
              <w:t xml:space="preserve"> </w:t>
            </w:r>
          </w:p>
          <w:p w:rsidR="00950047" w:rsidRPr="004534E5" w:rsidRDefault="00950047" w:rsidP="00817E2F">
            <w:pPr>
              <w:shd w:val="clear" w:color="auto" w:fill="FFFFFF"/>
              <w:tabs>
                <w:tab w:val="left" w:pos="1725"/>
              </w:tabs>
              <w:spacing w:line="270" w:lineRule="atLeast"/>
              <w:rPr>
                <w:rFonts w:ascii="Arial" w:hAnsi="Arial" w:cs="Arial"/>
                <w:sz w:val="20"/>
                <w:szCs w:val="20"/>
              </w:rPr>
            </w:pPr>
            <w:r w:rsidRPr="004534E5">
              <w:rPr>
                <w:rFonts w:ascii="Arial" w:hAnsi="Arial" w:cs="Arial"/>
                <w:sz w:val="20"/>
                <w:szCs w:val="20"/>
              </w:rPr>
              <w:t>• Serwis</w:t>
            </w:r>
            <w:r w:rsidRPr="004534E5">
              <w:rPr>
                <w:rFonts w:ascii="Arial" w:hAnsi="Arial" w:cs="Arial"/>
                <w:sz w:val="20"/>
                <w:szCs w:val="20"/>
              </w:rPr>
              <w:tab/>
            </w:r>
          </w:p>
        </w:tc>
        <w:tc>
          <w:tcPr>
            <w:tcW w:w="1640" w:type="dxa"/>
            <w:tcBorders>
              <w:top w:val="nil"/>
              <w:left w:val="nil"/>
              <w:bottom w:val="single" w:sz="4" w:space="0" w:color="auto"/>
              <w:right w:val="single" w:sz="4" w:space="0" w:color="auto"/>
            </w:tcBorders>
            <w:shd w:val="clear" w:color="000000" w:fill="FFFFFF"/>
            <w:vAlign w:val="center"/>
          </w:tcPr>
          <w:p w:rsidR="00950047" w:rsidRPr="004534E5" w:rsidRDefault="00950047" w:rsidP="00817E2F">
            <w:pPr>
              <w:jc w:val="center"/>
              <w:rPr>
                <w:rFonts w:ascii="Arial" w:hAnsi="Arial" w:cs="Arial"/>
                <w:i/>
                <w:iCs/>
                <w:sz w:val="20"/>
                <w:szCs w:val="20"/>
              </w:rPr>
            </w:pPr>
            <w:r w:rsidRPr="004534E5">
              <w:rPr>
                <w:rFonts w:ascii="Arial" w:hAnsi="Arial" w:cs="Arial"/>
                <w:i/>
                <w:iCs/>
                <w:sz w:val="20"/>
                <w:szCs w:val="20"/>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4534E5" w:rsidRDefault="00950047" w:rsidP="00817E2F">
            <w:pPr>
              <w:rPr>
                <w:rFonts w:ascii="Arial" w:hAnsi="Arial" w:cs="Arial"/>
                <w:b/>
                <w:bCs/>
                <w:i/>
                <w:iCs/>
                <w:sz w:val="20"/>
                <w:szCs w:val="20"/>
              </w:rPr>
            </w:pPr>
          </w:p>
        </w:tc>
      </w:tr>
      <w:tr w:rsidR="004534E5" w:rsidRPr="004534E5"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C40862" w:rsidRPr="004534E5" w:rsidRDefault="00347A46" w:rsidP="00817E2F">
            <w:pPr>
              <w:shd w:val="clear" w:color="auto" w:fill="FFFFFF"/>
              <w:tabs>
                <w:tab w:val="left" w:pos="1725"/>
              </w:tabs>
              <w:spacing w:line="270" w:lineRule="atLeast"/>
              <w:rPr>
                <w:rFonts w:ascii="Arial" w:hAnsi="Arial" w:cs="Arial"/>
                <w:sz w:val="20"/>
                <w:szCs w:val="20"/>
              </w:rPr>
            </w:pPr>
            <w:r w:rsidRPr="004534E5">
              <w:rPr>
                <w:rFonts w:ascii="Arial" w:hAnsi="Arial" w:cs="Arial"/>
                <w:sz w:val="20"/>
                <w:szCs w:val="20"/>
              </w:rPr>
              <w:t xml:space="preserve">Sterowanie urządzeniem </w:t>
            </w:r>
            <w:r w:rsidR="00C40862" w:rsidRPr="004534E5">
              <w:rPr>
                <w:rFonts w:ascii="Arial" w:hAnsi="Arial" w:cs="Arial"/>
                <w:sz w:val="20"/>
                <w:szCs w:val="20"/>
              </w:rPr>
              <w:t xml:space="preserve">może zostać osiągnięte poprzez dotykowy </w:t>
            </w:r>
            <w:r w:rsidR="00AB7D33" w:rsidRPr="004534E5">
              <w:rPr>
                <w:rFonts w:ascii="Arial" w:hAnsi="Arial" w:cs="Arial"/>
                <w:sz w:val="20"/>
                <w:szCs w:val="20"/>
              </w:rPr>
              <w:t>wyświetlacz</w:t>
            </w:r>
            <w:r w:rsidR="00C40862" w:rsidRPr="004534E5">
              <w:rPr>
                <w:rFonts w:ascii="Arial" w:hAnsi="Arial" w:cs="Arial"/>
                <w:sz w:val="20"/>
                <w:szCs w:val="20"/>
              </w:rPr>
              <w:t xml:space="preserve"> LCD na urządzeniu lub poprzez zlokalizowane</w:t>
            </w:r>
            <w:r w:rsidRPr="004534E5">
              <w:rPr>
                <w:rFonts w:ascii="Arial" w:hAnsi="Arial" w:cs="Arial"/>
                <w:sz w:val="20"/>
                <w:szCs w:val="20"/>
              </w:rPr>
              <w:t xml:space="preserve"> na obudowie urządzenia</w:t>
            </w:r>
            <w:r w:rsidR="00C40862" w:rsidRPr="004534E5">
              <w:rPr>
                <w:rFonts w:ascii="Arial" w:hAnsi="Arial" w:cs="Arial"/>
                <w:sz w:val="20"/>
                <w:szCs w:val="20"/>
              </w:rPr>
              <w:t xml:space="preserve"> przyciski sterujące na przykład:</w:t>
            </w:r>
          </w:p>
          <w:p w:rsidR="00950047" w:rsidRPr="004534E5" w:rsidRDefault="009369D4" w:rsidP="00817E2F">
            <w:pPr>
              <w:shd w:val="clear" w:color="auto" w:fill="FFFFFF"/>
              <w:tabs>
                <w:tab w:val="left" w:pos="1725"/>
              </w:tabs>
              <w:spacing w:line="270" w:lineRule="atLeast"/>
              <w:rPr>
                <w:rFonts w:ascii="Arial" w:hAnsi="Arial" w:cs="Arial"/>
                <w:sz w:val="20"/>
                <w:szCs w:val="20"/>
              </w:rPr>
            </w:pPr>
            <w:r w:rsidRPr="004534E5">
              <w:rPr>
                <w:rFonts w:ascii="Arial" w:hAnsi="Arial" w:cs="Arial"/>
                <w:sz w:val="20"/>
                <w:szCs w:val="20"/>
              </w:rPr>
              <w:t>• Przycisk Escape (możliwość powrotu do menu bez wprowadzenia ustawień poprzez jednorazowe kliknięcie lub przytrzymanie wciśniętego przycisku</w:t>
            </w:r>
            <w:r w:rsidR="00950047" w:rsidRPr="004534E5">
              <w:rPr>
                <w:rFonts w:ascii="Arial" w:hAnsi="Arial" w:cs="Arial"/>
                <w:sz w:val="20"/>
                <w:szCs w:val="20"/>
              </w:rPr>
              <w:t>)</w:t>
            </w:r>
            <w:r w:rsidR="00950047" w:rsidRPr="004534E5">
              <w:rPr>
                <w:rFonts w:ascii="Arial" w:hAnsi="Arial" w:cs="Arial"/>
                <w:sz w:val="20"/>
                <w:szCs w:val="20"/>
              </w:rPr>
              <w:tab/>
              <w:t xml:space="preserve"> </w:t>
            </w:r>
          </w:p>
          <w:p w:rsidR="00950047" w:rsidRPr="004534E5" w:rsidRDefault="00950047" w:rsidP="00817E2F">
            <w:pPr>
              <w:shd w:val="clear" w:color="auto" w:fill="FFFFFF"/>
              <w:tabs>
                <w:tab w:val="left" w:pos="1725"/>
              </w:tabs>
              <w:spacing w:line="270" w:lineRule="atLeast"/>
              <w:rPr>
                <w:rFonts w:ascii="Arial" w:hAnsi="Arial" w:cs="Arial"/>
                <w:sz w:val="20"/>
                <w:szCs w:val="20"/>
              </w:rPr>
            </w:pPr>
            <w:r w:rsidRPr="004534E5">
              <w:rPr>
                <w:rFonts w:ascii="Arial" w:hAnsi="Arial" w:cs="Arial"/>
                <w:sz w:val="20"/>
                <w:szCs w:val="20"/>
              </w:rPr>
              <w:t>• Przyciski funkcyjne (przewijanie w górę i w dół)</w:t>
            </w:r>
            <w:r w:rsidRPr="004534E5">
              <w:rPr>
                <w:rFonts w:ascii="Arial" w:hAnsi="Arial" w:cs="Arial"/>
                <w:sz w:val="20"/>
                <w:szCs w:val="20"/>
              </w:rPr>
              <w:tab/>
              <w:t xml:space="preserve"> </w:t>
            </w:r>
          </w:p>
          <w:p w:rsidR="00AB7D33" w:rsidRPr="004534E5" w:rsidRDefault="00950047" w:rsidP="004534E5">
            <w:pPr>
              <w:shd w:val="clear" w:color="auto" w:fill="FFFFFF"/>
              <w:tabs>
                <w:tab w:val="left" w:pos="1725"/>
              </w:tabs>
              <w:spacing w:line="270" w:lineRule="atLeast"/>
              <w:rPr>
                <w:rFonts w:ascii="Arial" w:hAnsi="Arial" w:cs="Arial"/>
                <w:sz w:val="20"/>
                <w:szCs w:val="20"/>
              </w:rPr>
            </w:pPr>
            <w:r w:rsidRPr="004534E5">
              <w:rPr>
                <w:rFonts w:ascii="Arial" w:hAnsi="Arial" w:cs="Arial"/>
                <w:sz w:val="20"/>
                <w:szCs w:val="20"/>
              </w:rPr>
              <w:t>• P</w:t>
            </w:r>
            <w:r w:rsidR="00AB7D33" w:rsidRPr="004534E5">
              <w:rPr>
                <w:rFonts w:ascii="Arial" w:hAnsi="Arial" w:cs="Arial"/>
                <w:sz w:val="20"/>
                <w:szCs w:val="20"/>
              </w:rPr>
              <w:t xml:space="preserve">rzycisk </w:t>
            </w:r>
            <w:proofErr w:type="spellStart"/>
            <w:r w:rsidR="00AB7D33" w:rsidRPr="004534E5">
              <w:rPr>
                <w:rFonts w:ascii="Arial" w:hAnsi="Arial" w:cs="Arial"/>
                <w:sz w:val="20"/>
                <w:szCs w:val="20"/>
              </w:rPr>
              <w:t>Enter</w:t>
            </w:r>
            <w:proofErr w:type="spellEnd"/>
            <w:r w:rsidR="00AB7D33" w:rsidRPr="004534E5">
              <w:rPr>
                <w:rFonts w:ascii="Arial" w:hAnsi="Arial" w:cs="Arial"/>
                <w:sz w:val="20"/>
                <w:szCs w:val="20"/>
              </w:rPr>
              <w:t xml:space="preserve"> (potwierdzający)</w:t>
            </w:r>
          </w:p>
        </w:tc>
        <w:tc>
          <w:tcPr>
            <w:tcW w:w="1640" w:type="dxa"/>
            <w:tcBorders>
              <w:top w:val="nil"/>
              <w:left w:val="nil"/>
              <w:bottom w:val="single" w:sz="4" w:space="0" w:color="auto"/>
              <w:right w:val="single" w:sz="4" w:space="0" w:color="auto"/>
            </w:tcBorders>
            <w:shd w:val="clear" w:color="000000" w:fill="FFFFFF"/>
            <w:vAlign w:val="center"/>
          </w:tcPr>
          <w:p w:rsidR="00950047" w:rsidRPr="004534E5" w:rsidRDefault="004534E5" w:rsidP="00817E2F">
            <w:pPr>
              <w:jc w:val="center"/>
              <w:rPr>
                <w:rFonts w:ascii="Arial" w:hAnsi="Arial" w:cs="Arial"/>
                <w:i/>
                <w:iCs/>
                <w:sz w:val="20"/>
                <w:szCs w:val="20"/>
              </w:rPr>
            </w:pPr>
            <w:r w:rsidRPr="004534E5">
              <w:rPr>
                <w:rFonts w:ascii="Arial" w:hAnsi="Arial" w:cs="Arial"/>
                <w:i/>
                <w:iCs/>
                <w:sz w:val="20"/>
                <w:szCs w:val="20"/>
              </w:rPr>
              <w:t>PODAĆ</w:t>
            </w:r>
          </w:p>
        </w:tc>
        <w:tc>
          <w:tcPr>
            <w:tcW w:w="1640" w:type="dxa"/>
            <w:tcBorders>
              <w:top w:val="nil"/>
              <w:left w:val="nil"/>
              <w:bottom w:val="single" w:sz="4" w:space="0" w:color="auto"/>
              <w:right w:val="single" w:sz="4" w:space="0" w:color="auto"/>
            </w:tcBorders>
            <w:shd w:val="clear" w:color="000000" w:fill="FFFFFF"/>
            <w:vAlign w:val="center"/>
          </w:tcPr>
          <w:p w:rsidR="00950047" w:rsidRPr="004534E5" w:rsidRDefault="00950047" w:rsidP="00817E2F">
            <w:pPr>
              <w:rPr>
                <w:rFonts w:ascii="Arial" w:hAnsi="Arial" w:cs="Arial"/>
                <w:b/>
                <w:bCs/>
                <w:i/>
                <w:iCs/>
                <w:sz w:val="20"/>
                <w:szCs w:val="20"/>
              </w:rPr>
            </w:pPr>
          </w:p>
        </w:tc>
      </w:tr>
      <w:tr w:rsidR="004534E5" w:rsidRPr="004534E5"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4534E5" w:rsidRPr="004534E5" w:rsidRDefault="004534E5" w:rsidP="004534E5">
            <w:pPr>
              <w:shd w:val="clear" w:color="auto" w:fill="FFFFFF"/>
              <w:tabs>
                <w:tab w:val="left" w:pos="1725"/>
              </w:tabs>
              <w:spacing w:line="270" w:lineRule="atLeast"/>
              <w:rPr>
                <w:rFonts w:ascii="Arial" w:hAnsi="Arial" w:cs="Arial"/>
                <w:sz w:val="20"/>
                <w:szCs w:val="20"/>
              </w:rPr>
            </w:pPr>
            <w:r w:rsidRPr="004534E5">
              <w:rPr>
                <w:rFonts w:ascii="Arial" w:hAnsi="Arial" w:cs="Arial"/>
                <w:sz w:val="20"/>
                <w:szCs w:val="20"/>
              </w:rPr>
              <w:t>Informacja o stanie urządzenia</w:t>
            </w:r>
            <w:r>
              <w:rPr>
                <w:rFonts w:ascii="Arial" w:hAnsi="Arial" w:cs="Arial"/>
                <w:sz w:val="20"/>
                <w:szCs w:val="20"/>
              </w:rPr>
              <w:t xml:space="preserve"> może zostać osiągnięta</w:t>
            </w:r>
            <w:r w:rsidRPr="004534E5">
              <w:rPr>
                <w:rFonts w:ascii="Arial" w:hAnsi="Arial" w:cs="Arial"/>
                <w:sz w:val="20"/>
                <w:szCs w:val="20"/>
              </w:rPr>
              <w:t xml:space="preserve"> na ekranie wyświetlacza LCD, albo za pomocą diod LED</w:t>
            </w:r>
            <w:r>
              <w:rPr>
                <w:rFonts w:ascii="Arial" w:hAnsi="Arial" w:cs="Arial"/>
                <w:sz w:val="20"/>
                <w:szCs w:val="20"/>
              </w:rPr>
              <w:t xml:space="preserve"> na obudowie urządzenia. Informacje które muszą być komunikowane przez urządzenie to:</w:t>
            </w:r>
          </w:p>
          <w:p w:rsidR="004534E5" w:rsidRPr="004534E5" w:rsidRDefault="004534E5" w:rsidP="004534E5">
            <w:pPr>
              <w:shd w:val="clear" w:color="auto" w:fill="FFFFFF"/>
              <w:tabs>
                <w:tab w:val="left" w:pos="1725"/>
              </w:tabs>
              <w:spacing w:line="270" w:lineRule="atLeast"/>
              <w:rPr>
                <w:rFonts w:ascii="Arial" w:hAnsi="Arial" w:cs="Arial"/>
                <w:sz w:val="20"/>
                <w:szCs w:val="20"/>
              </w:rPr>
            </w:pPr>
            <w:r w:rsidRPr="004534E5">
              <w:rPr>
                <w:rFonts w:ascii="Arial" w:hAnsi="Arial" w:cs="Arial"/>
                <w:sz w:val="20"/>
                <w:szCs w:val="20"/>
              </w:rPr>
              <w:t xml:space="preserve">• Informacja trybu online </w:t>
            </w:r>
          </w:p>
          <w:p w:rsidR="004534E5" w:rsidRPr="004534E5" w:rsidRDefault="004534E5" w:rsidP="004534E5">
            <w:pPr>
              <w:shd w:val="clear" w:color="auto" w:fill="FFFFFF"/>
              <w:tabs>
                <w:tab w:val="left" w:pos="1725"/>
              </w:tabs>
              <w:spacing w:line="270" w:lineRule="atLeast"/>
              <w:rPr>
                <w:rFonts w:ascii="Arial" w:hAnsi="Arial" w:cs="Arial"/>
                <w:sz w:val="20"/>
                <w:szCs w:val="20"/>
              </w:rPr>
            </w:pPr>
            <w:r w:rsidRPr="004534E5">
              <w:rPr>
                <w:rFonts w:ascii="Arial" w:hAnsi="Arial" w:cs="Arial"/>
                <w:sz w:val="20"/>
                <w:szCs w:val="20"/>
              </w:rPr>
              <w:t xml:space="preserve">• Informacja trybu baterii  </w:t>
            </w:r>
          </w:p>
          <w:p w:rsidR="004534E5" w:rsidRPr="004534E5" w:rsidRDefault="004534E5" w:rsidP="004534E5">
            <w:pPr>
              <w:shd w:val="clear" w:color="auto" w:fill="FFFFFF"/>
              <w:tabs>
                <w:tab w:val="left" w:pos="1725"/>
              </w:tabs>
              <w:spacing w:line="270" w:lineRule="atLeast"/>
              <w:rPr>
                <w:rFonts w:ascii="Arial" w:hAnsi="Arial" w:cs="Arial"/>
                <w:sz w:val="20"/>
                <w:szCs w:val="20"/>
              </w:rPr>
            </w:pPr>
            <w:r w:rsidRPr="004534E5">
              <w:rPr>
                <w:rFonts w:ascii="Arial" w:hAnsi="Arial" w:cs="Arial"/>
                <w:sz w:val="20"/>
                <w:szCs w:val="20"/>
              </w:rPr>
              <w:t>• Informacja trybu bypass</w:t>
            </w:r>
            <w:r w:rsidRPr="004534E5">
              <w:rPr>
                <w:rFonts w:ascii="Arial" w:hAnsi="Arial" w:cs="Arial"/>
                <w:sz w:val="20"/>
                <w:szCs w:val="20"/>
              </w:rPr>
              <w:tab/>
              <w:t xml:space="preserve"> </w:t>
            </w:r>
          </w:p>
          <w:p w:rsidR="004534E5" w:rsidRPr="004534E5" w:rsidRDefault="004534E5" w:rsidP="00817E2F">
            <w:pPr>
              <w:shd w:val="clear" w:color="auto" w:fill="FFFFFF"/>
              <w:tabs>
                <w:tab w:val="left" w:pos="1725"/>
              </w:tabs>
              <w:spacing w:line="270" w:lineRule="atLeast"/>
              <w:rPr>
                <w:rFonts w:ascii="Arial" w:hAnsi="Arial" w:cs="Arial"/>
                <w:sz w:val="20"/>
                <w:szCs w:val="20"/>
              </w:rPr>
            </w:pPr>
            <w:r w:rsidRPr="004534E5">
              <w:rPr>
                <w:rFonts w:ascii="Arial" w:hAnsi="Arial" w:cs="Arial"/>
                <w:sz w:val="20"/>
                <w:szCs w:val="20"/>
              </w:rPr>
              <w:t>• Informacja usterki</w:t>
            </w:r>
          </w:p>
        </w:tc>
        <w:tc>
          <w:tcPr>
            <w:tcW w:w="1640" w:type="dxa"/>
            <w:tcBorders>
              <w:top w:val="nil"/>
              <w:left w:val="nil"/>
              <w:bottom w:val="single" w:sz="4" w:space="0" w:color="auto"/>
              <w:right w:val="single" w:sz="4" w:space="0" w:color="auto"/>
            </w:tcBorders>
            <w:shd w:val="clear" w:color="000000" w:fill="FFFFFF"/>
            <w:vAlign w:val="center"/>
          </w:tcPr>
          <w:p w:rsidR="004534E5" w:rsidRPr="004534E5" w:rsidRDefault="004534E5" w:rsidP="00817E2F">
            <w:pPr>
              <w:jc w:val="center"/>
              <w:rPr>
                <w:rFonts w:ascii="Arial" w:hAnsi="Arial" w:cs="Arial"/>
                <w:i/>
                <w:iCs/>
                <w:sz w:val="20"/>
                <w:szCs w:val="20"/>
                <w:lang w:val="en-US"/>
              </w:rPr>
            </w:pPr>
            <w:r w:rsidRPr="004534E5">
              <w:rPr>
                <w:rFonts w:ascii="Arial" w:hAnsi="Arial" w:cs="Arial"/>
                <w:i/>
                <w:iCs/>
                <w:sz w:val="20"/>
                <w:szCs w:val="20"/>
                <w:lang w:val="en-US"/>
              </w:rPr>
              <w:t>PODAĆ</w:t>
            </w:r>
          </w:p>
        </w:tc>
        <w:tc>
          <w:tcPr>
            <w:tcW w:w="1640" w:type="dxa"/>
            <w:tcBorders>
              <w:top w:val="nil"/>
              <w:left w:val="nil"/>
              <w:bottom w:val="single" w:sz="4" w:space="0" w:color="auto"/>
              <w:right w:val="single" w:sz="4" w:space="0" w:color="auto"/>
            </w:tcBorders>
            <w:shd w:val="clear" w:color="000000" w:fill="FFFFFF"/>
            <w:vAlign w:val="center"/>
          </w:tcPr>
          <w:p w:rsidR="004534E5" w:rsidRPr="004534E5" w:rsidRDefault="004534E5" w:rsidP="00817E2F">
            <w:pPr>
              <w:rPr>
                <w:rFonts w:ascii="Arial" w:hAnsi="Arial" w:cs="Arial"/>
                <w:b/>
                <w:bCs/>
                <w:i/>
                <w:iCs/>
                <w:sz w:val="20"/>
                <w:szCs w:val="20"/>
              </w:rPr>
            </w:pPr>
          </w:p>
        </w:tc>
      </w:tr>
      <w:tr w:rsidR="004534E5" w:rsidRPr="004534E5"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4534E5" w:rsidRPr="004534E5" w:rsidRDefault="004534E5" w:rsidP="004534E5">
            <w:pPr>
              <w:shd w:val="clear" w:color="auto" w:fill="FFFFFF"/>
              <w:tabs>
                <w:tab w:val="left" w:pos="1725"/>
              </w:tabs>
              <w:spacing w:line="270" w:lineRule="atLeast"/>
              <w:rPr>
                <w:rFonts w:ascii="Arial" w:hAnsi="Arial" w:cs="Arial"/>
                <w:sz w:val="20"/>
                <w:szCs w:val="20"/>
              </w:rPr>
            </w:pPr>
            <w:r w:rsidRPr="004534E5">
              <w:rPr>
                <w:rFonts w:ascii="Arial" w:hAnsi="Arial" w:cs="Arial"/>
                <w:sz w:val="20"/>
                <w:szCs w:val="20"/>
              </w:rPr>
              <w:t xml:space="preserve">Urządzeni musi posiadać również: </w:t>
            </w:r>
          </w:p>
          <w:p w:rsidR="004534E5" w:rsidRPr="004534E5" w:rsidRDefault="004534E5" w:rsidP="004534E5">
            <w:pPr>
              <w:pStyle w:val="Akapitzlist"/>
              <w:numPr>
                <w:ilvl w:val="0"/>
                <w:numId w:val="2"/>
              </w:numPr>
              <w:shd w:val="clear" w:color="auto" w:fill="FFFFFF"/>
              <w:tabs>
                <w:tab w:val="left" w:pos="1725"/>
              </w:tabs>
              <w:spacing w:line="270" w:lineRule="atLeast"/>
              <w:ind w:left="371" w:hanging="284"/>
              <w:rPr>
                <w:rFonts w:ascii="Arial" w:hAnsi="Arial" w:cs="Arial"/>
                <w:sz w:val="20"/>
                <w:szCs w:val="20"/>
              </w:rPr>
            </w:pPr>
            <w:r w:rsidRPr="004534E5">
              <w:rPr>
                <w:rFonts w:ascii="Arial" w:hAnsi="Arial" w:cs="Arial"/>
                <w:sz w:val="20"/>
                <w:szCs w:val="20"/>
              </w:rPr>
              <w:t>Sygnalizator akustyczny</w:t>
            </w:r>
          </w:p>
          <w:p w:rsidR="004534E5" w:rsidRPr="004534E5" w:rsidRDefault="004534E5" w:rsidP="004534E5">
            <w:pPr>
              <w:pStyle w:val="Akapitzlist"/>
              <w:numPr>
                <w:ilvl w:val="0"/>
                <w:numId w:val="2"/>
              </w:numPr>
              <w:shd w:val="clear" w:color="auto" w:fill="FFFFFF"/>
              <w:tabs>
                <w:tab w:val="left" w:pos="1725"/>
              </w:tabs>
              <w:spacing w:line="270" w:lineRule="atLeast"/>
              <w:ind w:left="371" w:hanging="284"/>
              <w:rPr>
                <w:rFonts w:ascii="Arial" w:hAnsi="Arial" w:cs="Arial"/>
                <w:sz w:val="20"/>
                <w:szCs w:val="20"/>
              </w:rPr>
            </w:pPr>
            <w:r w:rsidRPr="004534E5">
              <w:rPr>
                <w:rFonts w:ascii="Arial" w:hAnsi="Arial" w:cs="Arial"/>
                <w:sz w:val="20"/>
                <w:szCs w:val="20"/>
              </w:rPr>
              <w:t xml:space="preserve">Przycisk ON/OFF załączenia i wyłączenia </w:t>
            </w:r>
            <w:r w:rsidRPr="004534E5">
              <w:rPr>
                <w:rFonts w:ascii="Arial" w:hAnsi="Arial" w:cs="Arial"/>
                <w:sz w:val="20"/>
                <w:szCs w:val="20"/>
              </w:rPr>
              <w:tab/>
            </w:r>
          </w:p>
        </w:tc>
        <w:tc>
          <w:tcPr>
            <w:tcW w:w="1640" w:type="dxa"/>
            <w:tcBorders>
              <w:top w:val="nil"/>
              <w:left w:val="nil"/>
              <w:bottom w:val="single" w:sz="4" w:space="0" w:color="auto"/>
              <w:right w:val="single" w:sz="4" w:space="0" w:color="auto"/>
            </w:tcBorders>
            <w:shd w:val="clear" w:color="000000" w:fill="FFFFFF"/>
            <w:vAlign w:val="center"/>
          </w:tcPr>
          <w:p w:rsidR="004534E5" w:rsidRPr="004534E5" w:rsidRDefault="004534E5" w:rsidP="00817E2F">
            <w:pPr>
              <w:jc w:val="center"/>
              <w:rPr>
                <w:rFonts w:ascii="Arial" w:hAnsi="Arial" w:cs="Arial"/>
                <w:i/>
                <w:iCs/>
                <w:sz w:val="20"/>
                <w:szCs w:val="20"/>
                <w:lang w:val="en-US"/>
              </w:rPr>
            </w:pPr>
            <w:r w:rsidRPr="004534E5">
              <w:rPr>
                <w:rFonts w:ascii="Arial" w:hAnsi="Arial" w:cs="Arial"/>
                <w:i/>
                <w:iCs/>
                <w:sz w:val="20"/>
                <w:szCs w:val="20"/>
                <w:lang w:val="en-US"/>
              </w:rPr>
              <w:t>TAK</w:t>
            </w:r>
          </w:p>
        </w:tc>
        <w:tc>
          <w:tcPr>
            <w:tcW w:w="1640" w:type="dxa"/>
            <w:tcBorders>
              <w:top w:val="nil"/>
              <w:left w:val="nil"/>
              <w:bottom w:val="single" w:sz="4" w:space="0" w:color="auto"/>
              <w:right w:val="single" w:sz="4" w:space="0" w:color="auto"/>
            </w:tcBorders>
            <w:shd w:val="clear" w:color="000000" w:fill="FFFFFF"/>
            <w:vAlign w:val="center"/>
          </w:tcPr>
          <w:p w:rsidR="004534E5" w:rsidRPr="004534E5" w:rsidRDefault="004534E5" w:rsidP="00817E2F">
            <w:pPr>
              <w:rPr>
                <w:rFonts w:ascii="Arial" w:hAnsi="Arial" w:cs="Arial"/>
                <w:b/>
                <w:bCs/>
                <w:i/>
                <w:iCs/>
                <w:sz w:val="20"/>
                <w:szCs w:val="20"/>
              </w:rPr>
            </w:pPr>
          </w:p>
        </w:tc>
      </w:tr>
      <w:tr w:rsidR="004534E5" w:rsidRPr="004534E5"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4534E5" w:rsidRDefault="004C0DA6" w:rsidP="00817E2F">
            <w:pPr>
              <w:shd w:val="clear" w:color="auto" w:fill="FFFFFF"/>
              <w:tabs>
                <w:tab w:val="left" w:pos="1725"/>
              </w:tabs>
              <w:spacing w:line="270" w:lineRule="atLeast"/>
              <w:rPr>
                <w:rFonts w:ascii="Arial" w:hAnsi="Arial" w:cs="Arial"/>
                <w:sz w:val="20"/>
                <w:szCs w:val="20"/>
              </w:rPr>
            </w:pPr>
            <w:r w:rsidRPr="004534E5">
              <w:rPr>
                <w:rFonts w:ascii="Arial" w:hAnsi="Arial" w:cs="Arial"/>
                <w:sz w:val="20"/>
                <w:szCs w:val="20"/>
              </w:rPr>
              <w:t xml:space="preserve">Typ obudowy: </w:t>
            </w:r>
            <w:r w:rsidR="00950047" w:rsidRPr="004534E5">
              <w:rPr>
                <w:rFonts w:ascii="Arial" w:hAnsi="Arial" w:cs="Arial"/>
                <w:sz w:val="20"/>
                <w:szCs w:val="20"/>
              </w:rPr>
              <w:t xml:space="preserve">Uniwersalna </w:t>
            </w:r>
            <w:proofErr w:type="spellStart"/>
            <w:r w:rsidR="00950047" w:rsidRPr="004534E5">
              <w:rPr>
                <w:rFonts w:ascii="Arial" w:hAnsi="Arial" w:cs="Arial"/>
                <w:sz w:val="20"/>
                <w:szCs w:val="20"/>
              </w:rPr>
              <w:t>tower</w:t>
            </w:r>
            <w:proofErr w:type="spellEnd"/>
            <w:r w:rsidR="00950047" w:rsidRPr="004534E5">
              <w:rPr>
                <w:rFonts w:ascii="Arial" w:hAnsi="Arial" w:cs="Arial"/>
                <w:sz w:val="20"/>
                <w:szCs w:val="20"/>
              </w:rPr>
              <w:t>/</w:t>
            </w:r>
            <w:proofErr w:type="spellStart"/>
            <w:r w:rsidR="00950047" w:rsidRPr="004534E5">
              <w:rPr>
                <w:rFonts w:ascii="Arial" w:hAnsi="Arial" w:cs="Arial"/>
                <w:sz w:val="20"/>
                <w:szCs w:val="20"/>
              </w:rPr>
              <w:t>rack</w:t>
            </w:r>
            <w:proofErr w:type="spellEnd"/>
            <w:r w:rsidR="00950047" w:rsidRPr="004534E5">
              <w:rPr>
                <w:rFonts w:ascii="Arial" w:hAnsi="Arial" w:cs="Arial"/>
                <w:sz w:val="20"/>
                <w:szCs w:val="20"/>
              </w:rPr>
              <w:t xml:space="preserve"> 3U</w:t>
            </w:r>
          </w:p>
        </w:tc>
        <w:tc>
          <w:tcPr>
            <w:tcW w:w="1640" w:type="dxa"/>
            <w:tcBorders>
              <w:top w:val="nil"/>
              <w:left w:val="nil"/>
              <w:bottom w:val="single" w:sz="4" w:space="0" w:color="auto"/>
              <w:right w:val="single" w:sz="4" w:space="0" w:color="auto"/>
            </w:tcBorders>
            <w:shd w:val="clear" w:color="000000" w:fill="FFFFFF"/>
            <w:vAlign w:val="center"/>
          </w:tcPr>
          <w:p w:rsidR="00950047" w:rsidRPr="004534E5" w:rsidRDefault="00950047" w:rsidP="00817E2F">
            <w:pPr>
              <w:jc w:val="center"/>
              <w:rPr>
                <w:rFonts w:ascii="Arial" w:hAnsi="Arial" w:cs="Arial"/>
                <w:i/>
                <w:iCs/>
                <w:sz w:val="20"/>
                <w:szCs w:val="20"/>
                <w:lang w:val="en-US"/>
              </w:rPr>
            </w:pPr>
            <w:r w:rsidRPr="004534E5">
              <w:rPr>
                <w:rFonts w:ascii="Arial" w:hAnsi="Arial" w:cs="Arial"/>
                <w:i/>
                <w:iCs/>
                <w:sz w:val="20"/>
                <w:szCs w:val="20"/>
                <w:lang w:val="en-US"/>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4534E5" w:rsidRDefault="00950047" w:rsidP="00817E2F">
            <w:pPr>
              <w:rPr>
                <w:rFonts w:ascii="Arial" w:hAnsi="Arial" w:cs="Arial"/>
                <w:b/>
                <w:bCs/>
                <w:i/>
                <w:iCs/>
                <w:sz w:val="20"/>
                <w:szCs w:val="20"/>
              </w:rPr>
            </w:pPr>
          </w:p>
        </w:tc>
      </w:tr>
      <w:tr w:rsidR="004534E5" w:rsidRPr="004534E5" w:rsidTr="00817E2F">
        <w:trPr>
          <w:gridAfter w:val="1"/>
          <w:wAfter w:w="10" w:type="dxa"/>
          <w:cantSplit/>
          <w:trHeight w:val="240"/>
        </w:trPr>
        <w:tc>
          <w:tcPr>
            <w:tcW w:w="6560" w:type="dxa"/>
            <w:tcBorders>
              <w:top w:val="single" w:sz="4" w:space="0" w:color="auto"/>
              <w:left w:val="single" w:sz="4" w:space="0" w:color="auto"/>
              <w:bottom w:val="single" w:sz="4" w:space="0" w:color="auto"/>
              <w:right w:val="single" w:sz="4" w:space="0" w:color="auto"/>
            </w:tcBorders>
            <w:shd w:val="clear" w:color="000000" w:fill="FFFFFF"/>
          </w:tcPr>
          <w:p w:rsidR="00950047" w:rsidRPr="004534E5" w:rsidRDefault="00950047" w:rsidP="00817E2F">
            <w:pPr>
              <w:shd w:val="clear" w:color="auto" w:fill="FFFFFF"/>
              <w:tabs>
                <w:tab w:val="left" w:pos="1725"/>
              </w:tabs>
              <w:spacing w:line="270" w:lineRule="atLeast"/>
              <w:rPr>
                <w:rFonts w:ascii="Arial" w:hAnsi="Arial" w:cs="Arial"/>
                <w:sz w:val="20"/>
                <w:szCs w:val="20"/>
              </w:rPr>
            </w:pPr>
            <w:r w:rsidRPr="004534E5">
              <w:rPr>
                <w:rFonts w:ascii="Arial" w:hAnsi="Arial" w:cs="Arial"/>
                <w:sz w:val="20"/>
                <w:szCs w:val="20"/>
              </w:rPr>
              <w:lastRenderedPageBreak/>
              <w:t xml:space="preserve">Wyposażenie standardowe: </w:t>
            </w:r>
            <w:r w:rsidRPr="004534E5">
              <w:rPr>
                <w:rFonts w:ascii="Arial" w:hAnsi="Arial" w:cs="Arial"/>
                <w:sz w:val="20"/>
                <w:szCs w:val="20"/>
              </w:rPr>
              <w:tab/>
              <w:t xml:space="preserve"> </w:t>
            </w:r>
          </w:p>
          <w:p w:rsidR="00950047" w:rsidRPr="004534E5" w:rsidRDefault="00950047" w:rsidP="00817E2F">
            <w:pPr>
              <w:shd w:val="clear" w:color="auto" w:fill="FFFFFF"/>
              <w:tabs>
                <w:tab w:val="left" w:pos="1725"/>
              </w:tabs>
              <w:spacing w:line="270" w:lineRule="atLeast"/>
              <w:rPr>
                <w:rFonts w:ascii="Arial" w:hAnsi="Arial" w:cs="Arial"/>
                <w:sz w:val="20"/>
                <w:szCs w:val="20"/>
              </w:rPr>
            </w:pPr>
            <w:r w:rsidRPr="004534E5">
              <w:rPr>
                <w:rFonts w:ascii="Arial" w:hAnsi="Arial" w:cs="Arial"/>
                <w:sz w:val="20"/>
                <w:szCs w:val="20"/>
              </w:rPr>
              <w:t>•  kabel RS232</w:t>
            </w:r>
            <w:r w:rsidRPr="004534E5">
              <w:rPr>
                <w:rFonts w:ascii="Arial" w:hAnsi="Arial" w:cs="Arial"/>
                <w:sz w:val="20"/>
                <w:szCs w:val="20"/>
              </w:rPr>
              <w:tab/>
              <w:t xml:space="preserve"> </w:t>
            </w:r>
          </w:p>
          <w:p w:rsidR="00950047" w:rsidRPr="004534E5" w:rsidRDefault="00950047" w:rsidP="00817E2F">
            <w:pPr>
              <w:shd w:val="clear" w:color="auto" w:fill="FFFFFF"/>
              <w:tabs>
                <w:tab w:val="left" w:pos="1725"/>
              </w:tabs>
              <w:spacing w:line="270" w:lineRule="atLeast"/>
              <w:rPr>
                <w:rFonts w:ascii="Arial" w:hAnsi="Arial" w:cs="Arial"/>
                <w:sz w:val="20"/>
                <w:szCs w:val="20"/>
              </w:rPr>
            </w:pPr>
            <w:r w:rsidRPr="004534E5">
              <w:rPr>
                <w:rFonts w:ascii="Arial" w:hAnsi="Arial" w:cs="Arial"/>
                <w:sz w:val="20"/>
                <w:szCs w:val="20"/>
              </w:rPr>
              <w:t>•  kabel USB</w:t>
            </w:r>
            <w:r w:rsidRPr="004534E5">
              <w:rPr>
                <w:rFonts w:ascii="Arial" w:hAnsi="Arial" w:cs="Arial"/>
                <w:sz w:val="20"/>
                <w:szCs w:val="20"/>
              </w:rPr>
              <w:tab/>
              <w:t xml:space="preserve"> </w:t>
            </w:r>
          </w:p>
          <w:p w:rsidR="00950047" w:rsidRPr="004534E5" w:rsidRDefault="00950047" w:rsidP="00817E2F">
            <w:pPr>
              <w:shd w:val="clear" w:color="auto" w:fill="FFFFFF"/>
              <w:tabs>
                <w:tab w:val="left" w:pos="1725"/>
              </w:tabs>
              <w:spacing w:line="270" w:lineRule="atLeast"/>
              <w:rPr>
                <w:rFonts w:ascii="Arial" w:hAnsi="Arial" w:cs="Arial"/>
                <w:sz w:val="20"/>
                <w:szCs w:val="20"/>
              </w:rPr>
            </w:pPr>
            <w:r w:rsidRPr="004534E5">
              <w:rPr>
                <w:rFonts w:ascii="Arial" w:hAnsi="Arial" w:cs="Arial"/>
                <w:sz w:val="20"/>
                <w:szCs w:val="20"/>
              </w:rPr>
              <w:t>•  oprogramowanie na CD</w:t>
            </w:r>
            <w:r w:rsidRPr="004534E5">
              <w:rPr>
                <w:rFonts w:ascii="Arial" w:hAnsi="Arial" w:cs="Arial"/>
                <w:sz w:val="20"/>
                <w:szCs w:val="20"/>
              </w:rPr>
              <w:tab/>
              <w:t xml:space="preserve"> </w:t>
            </w:r>
          </w:p>
          <w:p w:rsidR="00950047" w:rsidRPr="004534E5" w:rsidRDefault="00950047" w:rsidP="00817E2F">
            <w:pPr>
              <w:shd w:val="clear" w:color="auto" w:fill="FFFFFF"/>
              <w:tabs>
                <w:tab w:val="left" w:pos="1725"/>
              </w:tabs>
              <w:spacing w:line="270" w:lineRule="atLeast"/>
              <w:rPr>
                <w:rFonts w:ascii="Arial" w:hAnsi="Arial" w:cs="Arial"/>
                <w:sz w:val="20"/>
                <w:szCs w:val="20"/>
              </w:rPr>
            </w:pPr>
            <w:r w:rsidRPr="004534E5">
              <w:rPr>
                <w:rFonts w:ascii="Arial" w:hAnsi="Arial" w:cs="Arial"/>
                <w:sz w:val="20"/>
                <w:szCs w:val="20"/>
              </w:rPr>
              <w:t>•  uchwyty kablowe</w:t>
            </w:r>
            <w:r w:rsidRPr="004534E5">
              <w:rPr>
                <w:rFonts w:ascii="Arial" w:hAnsi="Arial" w:cs="Arial"/>
                <w:sz w:val="20"/>
                <w:szCs w:val="20"/>
              </w:rPr>
              <w:tab/>
              <w:t xml:space="preserve"> </w:t>
            </w:r>
          </w:p>
          <w:p w:rsidR="00950047" w:rsidRPr="004534E5" w:rsidRDefault="00950047" w:rsidP="00817E2F">
            <w:pPr>
              <w:shd w:val="clear" w:color="auto" w:fill="FFFFFF"/>
              <w:tabs>
                <w:tab w:val="left" w:pos="1725"/>
              </w:tabs>
              <w:spacing w:line="270" w:lineRule="atLeast"/>
              <w:rPr>
                <w:rFonts w:ascii="Arial" w:hAnsi="Arial" w:cs="Arial"/>
                <w:sz w:val="20"/>
                <w:szCs w:val="20"/>
              </w:rPr>
            </w:pPr>
            <w:r w:rsidRPr="004534E5">
              <w:rPr>
                <w:rFonts w:ascii="Arial" w:hAnsi="Arial" w:cs="Arial"/>
                <w:sz w:val="20"/>
                <w:szCs w:val="20"/>
              </w:rPr>
              <w:t>•  podstawki do montażu pionowego (wieża)</w:t>
            </w:r>
            <w:r w:rsidRPr="004534E5">
              <w:rPr>
                <w:rFonts w:ascii="Arial" w:hAnsi="Arial" w:cs="Arial"/>
                <w:sz w:val="20"/>
                <w:szCs w:val="20"/>
              </w:rPr>
              <w:tab/>
              <w:t xml:space="preserve"> </w:t>
            </w:r>
          </w:p>
          <w:p w:rsidR="00950047" w:rsidRPr="004534E5" w:rsidRDefault="00950047" w:rsidP="00817E2F">
            <w:pPr>
              <w:shd w:val="clear" w:color="auto" w:fill="FFFFFF"/>
              <w:tabs>
                <w:tab w:val="left" w:pos="1725"/>
              </w:tabs>
              <w:spacing w:line="270" w:lineRule="atLeast"/>
              <w:rPr>
                <w:rFonts w:ascii="Arial" w:hAnsi="Arial" w:cs="Arial"/>
                <w:sz w:val="20"/>
                <w:szCs w:val="20"/>
              </w:rPr>
            </w:pPr>
            <w:r w:rsidRPr="004534E5">
              <w:rPr>
                <w:rFonts w:ascii="Arial" w:hAnsi="Arial" w:cs="Arial"/>
                <w:sz w:val="20"/>
                <w:szCs w:val="20"/>
              </w:rPr>
              <w:t>•  karta zarządzająca z interfejsem Ethernet (RJ45)</w:t>
            </w:r>
            <w:r w:rsidRPr="004534E5">
              <w:rPr>
                <w:rFonts w:ascii="Arial" w:hAnsi="Arial" w:cs="Arial"/>
                <w:sz w:val="20"/>
                <w:szCs w:val="20"/>
              </w:rPr>
              <w:tab/>
              <w:t xml:space="preserve"> </w:t>
            </w:r>
          </w:p>
          <w:p w:rsidR="00950047" w:rsidRPr="004534E5" w:rsidRDefault="00950047" w:rsidP="00817E2F">
            <w:pPr>
              <w:shd w:val="clear" w:color="auto" w:fill="FFFFFF"/>
              <w:tabs>
                <w:tab w:val="left" w:pos="1725"/>
              </w:tabs>
              <w:spacing w:line="270" w:lineRule="atLeast"/>
              <w:rPr>
                <w:rFonts w:ascii="Arial" w:hAnsi="Arial" w:cs="Arial"/>
                <w:sz w:val="20"/>
                <w:szCs w:val="20"/>
              </w:rPr>
            </w:pPr>
            <w:r w:rsidRPr="004534E5">
              <w:rPr>
                <w:rFonts w:ascii="Arial" w:hAnsi="Arial" w:cs="Arial"/>
                <w:sz w:val="20"/>
                <w:szCs w:val="20"/>
              </w:rPr>
              <w:t>•  szyny montażowe i uchwyty do montażu w szafie 19"</w:t>
            </w:r>
            <w:r w:rsidRPr="004534E5">
              <w:rPr>
                <w:rFonts w:ascii="Arial" w:hAnsi="Arial" w:cs="Arial"/>
                <w:sz w:val="20"/>
                <w:szCs w:val="20"/>
              </w:rPr>
              <w:tab/>
              <w:t xml:space="preserve"> </w:t>
            </w:r>
          </w:p>
          <w:p w:rsidR="00950047" w:rsidRPr="004534E5" w:rsidRDefault="00950047" w:rsidP="00817E2F">
            <w:pPr>
              <w:shd w:val="clear" w:color="auto" w:fill="FFFFFF"/>
              <w:tabs>
                <w:tab w:val="left" w:pos="1725"/>
              </w:tabs>
              <w:spacing w:line="270" w:lineRule="atLeast"/>
              <w:rPr>
                <w:rFonts w:ascii="Arial" w:hAnsi="Arial" w:cs="Arial"/>
                <w:sz w:val="20"/>
                <w:szCs w:val="20"/>
              </w:rPr>
            </w:pPr>
            <w:r w:rsidRPr="004534E5">
              <w:rPr>
                <w:rFonts w:ascii="Arial" w:hAnsi="Arial" w:cs="Arial"/>
                <w:sz w:val="20"/>
                <w:szCs w:val="20"/>
              </w:rPr>
              <w:t>•  instrukcja obsługi</w:t>
            </w:r>
          </w:p>
        </w:tc>
        <w:tc>
          <w:tcPr>
            <w:tcW w:w="1640" w:type="dxa"/>
            <w:tcBorders>
              <w:top w:val="single" w:sz="4" w:space="0" w:color="auto"/>
              <w:left w:val="single" w:sz="4" w:space="0" w:color="auto"/>
              <w:bottom w:val="single" w:sz="4" w:space="0" w:color="auto"/>
              <w:right w:val="single" w:sz="4" w:space="0" w:color="auto"/>
            </w:tcBorders>
            <w:shd w:val="clear" w:color="000000" w:fill="FFFFFF"/>
            <w:vAlign w:val="center"/>
          </w:tcPr>
          <w:p w:rsidR="00950047" w:rsidRPr="004534E5" w:rsidRDefault="00950047" w:rsidP="00817E2F">
            <w:pPr>
              <w:jc w:val="center"/>
              <w:rPr>
                <w:rFonts w:ascii="Arial" w:hAnsi="Arial" w:cs="Arial"/>
                <w:i/>
                <w:iCs/>
                <w:sz w:val="20"/>
                <w:szCs w:val="20"/>
              </w:rPr>
            </w:pPr>
            <w:r w:rsidRPr="004534E5">
              <w:rPr>
                <w:rFonts w:ascii="Arial" w:hAnsi="Arial" w:cs="Arial"/>
                <w:i/>
                <w:iCs/>
                <w:sz w:val="20"/>
                <w:szCs w:val="20"/>
              </w:rPr>
              <w:t>TAK</w:t>
            </w:r>
          </w:p>
        </w:tc>
        <w:tc>
          <w:tcPr>
            <w:tcW w:w="1640" w:type="dxa"/>
            <w:tcBorders>
              <w:top w:val="single" w:sz="4" w:space="0" w:color="auto"/>
              <w:left w:val="single" w:sz="4" w:space="0" w:color="auto"/>
              <w:bottom w:val="single" w:sz="4" w:space="0" w:color="auto"/>
              <w:right w:val="single" w:sz="4" w:space="0" w:color="auto"/>
            </w:tcBorders>
            <w:shd w:val="clear" w:color="000000" w:fill="FFFFFF"/>
            <w:vAlign w:val="center"/>
          </w:tcPr>
          <w:p w:rsidR="00950047" w:rsidRPr="004534E5" w:rsidRDefault="00950047" w:rsidP="00817E2F">
            <w:pPr>
              <w:rPr>
                <w:rFonts w:ascii="Arial" w:hAnsi="Arial" w:cs="Arial"/>
                <w:b/>
                <w:bCs/>
                <w:i/>
                <w:iCs/>
                <w:sz w:val="20"/>
                <w:szCs w:val="20"/>
              </w:rPr>
            </w:pPr>
          </w:p>
        </w:tc>
      </w:tr>
      <w:tr w:rsidR="004534E5" w:rsidRPr="004534E5" w:rsidTr="00817E2F">
        <w:trPr>
          <w:gridAfter w:val="1"/>
          <w:wAfter w:w="10" w:type="dxa"/>
          <w:cantSplit/>
          <w:trHeight w:val="240"/>
        </w:trPr>
        <w:tc>
          <w:tcPr>
            <w:tcW w:w="6560" w:type="dxa"/>
            <w:tcBorders>
              <w:top w:val="single" w:sz="4" w:space="0" w:color="auto"/>
              <w:left w:val="single" w:sz="4" w:space="0" w:color="auto"/>
              <w:bottom w:val="single" w:sz="4" w:space="0" w:color="auto"/>
              <w:right w:val="single" w:sz="4" w:space="0" w:color="auto"/>
            </w:tcBorders>
            <w:shd w:val="clear" w:color="000000" w:fill="FFFFFF"/>
          </w:tcPr>
          <w:p w:rsidR="00950047" w:rsidRPr="004534E5" w:rsidRDefault="00950047" w:rsidP="00817E2F">
            <w:pPr>
              <w:shd w:val="clear" w:color="auto" w:fill="FFFFFF"/>
              <w:tabs>
                <w:tab w:val="left" w:pos="1725"/>
              </w:tabs>
              <w:spacing w:line="270" w:lineRule="atLeast"/>
              <w:rPr>
                <w:rFonts w:ascii="Arial" w:hAnsi="Arial" w:cs="Arial"/>
                <w:sz w:val="20"/>
                <w:szCs w:val="20"/>
              </w:rPr>
            </w:pPr>
            <w:r w:rsidRPr="004534E5">
              <w:rPr>
                <w:rFonts w:ascii="Arial" w:hAnsi="Arial" w:cs="Arial"/>
                <w:sz w:val="20"/>
                <w:szCs w:val="20"/>
              </w:rPr>
              <w:t>Opcje zarządzania i monitoringu dostępne przez kartę zarządzającą</w:t>
            </w:r>
          </w:p>
          <w:p w:rsidR="00950047" w:rsidRPr="004534E5" w:rsidRDefault="00950047" w:rsidP="00817E2F">
            <w:pPr>
              <w:shd w:val="clear" w:color="auto" w:fill="FFFFFF"/>
              <w:tabs>
                <w:tab w:val="left" w:pos="1725"/>
              </w:tabs>
              <w:spacing w:line="270" w:lineRule="atLeast"/>
              <w:rPr>
                <w:rFonts w:ascii="Arial" w:hAnsi="Arial" w:cs="Arial"/>
                <w:sz w:val="20"/>
                <w:szCs w:val="20"/>
              </w:rPr>
            </w:pPr>
            <w:r w:rsidRPr="004534E5">
              <w:rPr>
                <w:rFonts w:ascii="Arial" w:hAnsi="Arial" w:cs="Arial"/>
                <w:sz w:val="20"/>
                <w:szCs w:val="20"/>
              </w:rPr>
              <w:t xml:space="preserve">Połączenie Fast Ethernet 10/100 </w:t>
            </w:r>
            <w:proofErr w:type="spellStart"/>
            <w:r w:rsidRPr="004534E5">
              <w:rPr>
                <w:rFonts w:ascii="Arial" w:hAnsi="Arial" w:cs="Arial"/>
                <w:sz w:val="20"/>
                <w:szCs w:val="20"/>
              </w:rPr>
              <w:t>Mbit</w:t>
            </w:r>
            <w:proofErr w:type="spellEnd"/>
            <w:r w:rsidRPr="004534E5">
              <w:rPr>
                <w:rFonts w:ascii="Arial" w:hAnsi="Arial" w:cs="Arial"/>
                <w:sz w:val="20"/>
                <w:szCs w:val="20"/>
              </w:rPr>
              <w:t xml:space="preserve"> z </w:t>
            </w:r>
            <w:r w:rsidR="004534E5" w:rsidRPr="004534E5">
              <w:rPr>
                <w:rFonts w:ascii="Arial" w:hAnsi="Arial" w:cs="Arial"/>
                <w:sz w:val="20"/>
                <w:szCs w:val="20"/>
              </w:rPr>
              <w:t>auto negocjacją</w:t>
            </w:r>
            <w:r w:rsidRPr="004534E5">
              <w:rPr>
                <w:rFonts w:ascii="Arial" w:hAnsi="Arial" w:cs="Arial"/>
                <w:sz w:val="20"/>
                <w:szCs w:val="20"/>
              </w:rPr>
              <w:tab/>
            </w:r>
          </w:p>
          <w:p w:rsidR="00950047" w:rsidRPr="004534E5" w:rsidRDefault="00950047" w:rsidP="00817E2F">
            <w:pPr>
              <w:shd w:val="clear" w:color="auto" w:fill="FFFFFF"/>
              <w:tabs>
                <w:tab w:val="left" w:pos="1725"/>
              </w:tabs>
              <w:spacing w:line="270" w:lineRule="atLeast"/>
              <w:rPr>
                <w:rFonts w:ascii="Arial" w:hAnsi="Arial" w:cs="Arial"/>
                <w:sz w:val="20"/>
                <w:szCs w:val="20"/>
              </w:rPr>
            </w:pPr>
            <w:r w:rsidRPr="004534E5">
              <w:rPr>
                <w:rFonts w:ascii="Arial" w:hAnsi="Arial" w:cs="Arial"/>
                <w:sz w:val="20"/>
                <w:szCs w:val="20"/>
              </w:rPr>
              <w:t>Obsługa SNMP, HTTP, SMTP, SSH, SSL</w:t>
            </w:r>
            <w:r w:rsidRPr="004534E5">
              <w:rPr>
                <w:rFonts w:ascii="Arial" w:hAnsi="Arial" w:cs="Arial"/>
                <w:sz w:val="20"/>
                <w:szCs w:val="20"/>
              </w:rPr>
              <w:tab/>
            </w:r>
          </w:p>
          <w:p w:rsidR="00950047" w:rsidRPr="004534E5" w:rsidRDefault="00950047" w:rsidP="00817E2F">
            <w:pPr>
              <w:shd w:val="clear" w:color="auto" w:fill="FFFFFF"/>
              <w:tabs>
                <w:tab w:val="left" w:pos="1725"/>
              </w:tabs>
              <w:spacing w:line="270" w:lineRule="atLeast"/>
              <w:rPr>
                <w:rFonts w:ascii="Arial" w:hAnsi="Arial" w:cs="Arial"/>
                <w:sz w:val="20"/>
                <w:szCs w:val="20"/>
              </w:rPr>
            </w:pPr>
            <w:r w:rsidRPr="004534E5">
              <w:rPr>
                <w:rFonts w:ascii="Arial" w:hAnsi="Arial" w:cs="Arial"/>
                <w:sz w:val="20"/>
                <w:szCs w:val="20"/>
              </w:rPr>
              <w:t>Kompatybilność z NTP, SNMPv3 i IPv6</w:t>
            </w:r>
            <w:r w:rsidRPr="004534E5">
              <w:rPr>
                <w:rFonts w:ascii="Arial" w:hAnsi="Arial" w:cs="Arial"/>
                <w:sz w:val="20"/>
                <w:szCs w:val="20"/>
              </w:rPr>
              <w:tab/>
            </w:r>
          </w:p>
          <w:p w:rsidR="00950047" w:rsidRPr="004534E5" w:rsidRDefault="00950047" w:rsidP="00817E2F">
            <w:pPr>
              <w:shd w:val="clear" w:color="auto" w:fill="FFFFFF"/>
              <w:tabs>
                <w:tab w:val="left" w:pos="1725"/>
              </w:tabs>
              <w:spacing w:line="270" w:lineRule="atLeast"/>
              <w:rPr>
                <w:rFonts w:ascii="Arial" w:hAnsi="Arial" w:cs="Arial"/>
                <w:sz w:val="20"/>
                <w:szCs w:val="20"/>
              </w:rPr>
            </w:pPr>
            <w:r w:rsidRPr="004534E5">
              <w:rPr>
                <w:rFonts w:ascii="Arial" w:hAnsi="Arial" w:cs="Arial"/>
                <w:sz w:val="20"/>
                <w:szCs w:val="20"/>
              </w:rPr>
              <w:t>Zdalne zarządzanie pracą UPS</w:t>
            </w:r>
            <w:r w:rsidRPr="004534E5">
              <w:rPr>
                <w:rFonts w:ascii="Arial" w:hAnsi="Arial" w:cs="Arial"/>
                <w:sz w:val="20"/>
                <w:szCs w:val="20"/>
              </w:rPr>
              <w:tab/>
            </w:r>
          </w:p>
          <w:p w:rsidR="00950047" w:rsidRPr="004534E5" w:rsidRDefault="00950047" w:rsidP="00817E2F">
            <w:pPr>
              <w:shd w:val="clear" w:color="auto" w:fill="FFFFFF"/>
              <w:tabs>
                <w:tab w:val="left" w:pos="1725"/>
              </w:tabs>
              <w:spacing w:line="270" w:lineRule="atLeast"/>
              <w:rPr>
                <w:rFonts w:ascii="Arial" w:hAnsi="Arial" w:cs="Arial"/>
                <w:sz w:val="20"/>
                <w:szCs w:val="20"/>
              </w:rPr>
            </w:pPr>
            <w:r w:rsidRPr="004534E5">
              <w:rPr>
                <w:rFonts w:ascii="Arial" w:hAnsi="Arial" w:cs="Arial"/>
                <w:sz w:val="20"/>
                <w:szCs w:val="20"/>
              </w:rPr>
              <w:t>Powiadamianie e-mailowe o awariach</w:t>
            </w:r>
            <w:r w:rsidRPr="004534E5">
              <w:rPr>
                <w:rFonts w:ascii="Arial" w:hAnsi="Arial" w:cs="Arial"/>
                <w:sz w:val="20"/>
                <w:szCs w:val="20"/>
              </w:rPr>
              <w:tab/>
            </w:r>
          </w:p>
          <w:p w:rsidR="00950047" w:rsidRPr="004534E5" w:rsidRDefault="00950047" w:rsidP="00817E2F">
            <w:pPr>
              <w:shd w:val="clear" w:color="auto" w:fill="FFFFFF"/>
              <w:tabs>
                <w:tab w:val="left" w:pos="1725"/>
              </w:tabs>
              <w:spacing w:line="270" w:lineRule="atLeast"/>
              <w:rPr>
                <w:rFonts w:ascii="Arial" w:hAnsi="Arial" w:cs="Arial"/>
                <w:sz w:val="20"/>
                <w:szCs w:val="20"/>
              </w:rPr>
            </w:pPr>
            <w:r w:rsidRPr="004534E5">
              <w:rPr>
                <w:rFonts w:ascii="Arial" w:hAnsi="Arial" w:cs="Arial"/>
                <w:sz w:val="20"/>
                <w:szCs w:val="20"/>
              </w:rPr>
              <w:t>Obsługa IETF UPS MIB (RFC 1628)</w:t>
            </w:r>
            <w:r w:rsidRPr="004534E5">
              <w:rPr>
                <w:rFonts w:ascii="Arial" w:hAnsi="Arial" w:cs="Arial"/>
                <w:sz w:val="20"/>
                <w:szCs w:val="20"/>
              </w:rPr>
              <w:tab/>
            </w:r>
          </w:p>
        </w:tc>
        <w:tc>
          <w:tcPr>
            <w:tcW w:w="1640" w:type="dxa"/>
            <w:tcBorders>
              <w:top w:val="single" w:sz="4" w:space="0" w:color="auto"/>
              <w:left w:val="nil"/>
              <w:bottom w:val="single" w:sz="4" w:space="0" w:color="auto"/>
              <w:right w:val="single" w:sz="4" w:space="0" w:color="auto"/>
            </w:tcBorders>
            <w:shd w:val="clear" w:color="000000" w:fill="FFFFFF"/>
            <w:vAlign w:val="center"/>
          </w:tcPr>
          <w:p w:rsidR="00950047" w:rsidRPr="004534E5" w:rsidRDefault="00950047" w:rsidP="00817E2F">
            <w:pPr>
              <w:jc w:val="center"/>
              <w:rPr>
                <w:rFonts w:ascii="Arial" w:hAnsi="Arial" w:cs="Arial"/>
                <w:i/>
                <w:iCs/>
                <w:sz w:val="20"/>
                <w:szCs w:val="20"/>
              </w:rPr>
            </w:pPr>
            <w:r w:rsidRPr="004534E5">
              <w:rPr>
                <w:rFonts w:ascii="Arial" w:hAnsi="Arial" w:cs="Arial"/>
                <w:i/>
                <w:iCs/>
                <w:sz w:val="20"/>
                <w:szCs w:val="20"/>
              </w:rPr>
              <w:t>TAK</w:t>
            </w:r>
          </w:p>
        </w:tc>
        <w:tc>
          <w:tcPr>
            <w:tcW w:w="1640" w:type="dxa"/>
            <w:tcBorders>
              <w:top w:val="single" w:sz="4" w:space="0" w:color="auto"/>
              <w:left w:val="nil"/>
              <w:bottom w:val="single" w:sz="4" w:space="0" w:color="auto"/>
              <w:right w:val="single" w:sz="4" w:space="0" w:color="auto"/>
            </w:tcBorders>
            <w:shd w:val="clear" w:color="000000" w:fill="FFFFFF"/>
            <w:vAlign w:val="center"/>
          </w:tcPr>
          <w:p w:rsidR="00950047" w:rsidRPr="004534E5" w:rsidRDefault="00950047" w:rsidP="00817E2F">
            <w:pPr>
              <w:rPr>
                <w:rFonts w:ascii="Arial" w:hAnsi="Arial" w:cs="Arial"/>
                <w:b/>
                <w:bCs/>
                <w:i/>
                <w:iCs/>
                <w:sz w:val="20"/>
                <w:szCs w:val="20"/>
              </w:rPr>
            </w:pPr>
          </w:p>
        </w:tc>
      </w:tr>
      <w:tr w:rsidR="004534E5" w:rsidRPr="004534E5" w:rsidTr="00817E2F">
        <w:trPr>
          <w:gridAfter w:val="1"/>
          <w:wAfter w:w="10" w:type="dxa"/>
          <w:cantSplit/>
          <w:trHeight w:val="240"/>
        </w:trPr>
        <w:tc>
          <w:tcPr>
            <w:tcW w:w="6560" w:type="dxa"/>
            <w:tcBorders>
              <w:top w:val="single" w:sz="4" w:space="0" w:color="auto"/>
              <w:left w:val="single" w:sz="4" w:space="0" w:color="auto"/>
              <w:bottom w:val="single" w:sz="4" w:space="0" w:color="auto"/>
              <w:right w:val="single" w:sz="4" w:space="0" w:color="auto"/>
            </w:tcBorders>
            <w:shd w:val="clear" w:color="000000" w:fill="FFFFFF"/>
          </w:tcPr>
          <w:p w:rsidR="00950047" w:rsidRPr="004534E5" w:rsidRDefault="00950047" w:rsidP="00817E2F">
            <w:pPr>
              <w:shd w:val="clear" w:color="auto" w:fill="FFFFFF"/>
              <w:tabs>
                <w:tab w:val="left" w:pos="1725"/>
              </w:tabs>
              <w:spacing w:line="270" w:lineRule="atLeast"/>
              <w:rPr>
                <w:rFonts w:ascii="Arial" w:hAnsi="Arial" w:cs="Arial"/>
                <w:sz w:val="20"/>
                <w:szCs w:val="20"/>
              </w:rPr>
            </w:pPr>
            <w:r w:rsidRPr="004534E5">
              <w:rPr>
                <w:rFonts w:ascii="Arial" w:hAnsi="Arial" w:cs="Arial"/>
                <w:sz w:val="20"/>
                <w:szCs w:val="20"/>
              </w:rPr>
              <w:t>Dołączone oprogramowanie:</w:t>
            </w:r>
          </w:p>
          <w:p w:rsidR="00950047" w:rsidRPr="004534E5" w:rsidRDefault="00950047" w:rsidP="00817E2F">
            <w:pPr>
              <w:shd w:val="clear" w:color="auto" w:fill="FFFFFF"/>
              <w:tabs>
                <w:tab w:val="left" w:pos="1725"/>
              </w:tabs>
              <w:spacing w:line="270" w:lineRule="atLeast"/>
              <w:rPr>
                <w:rFonts w:ascii="Arial" w:hAnsi="Arial" w:cs="Arial"/>
                <w:sz w:val="20"/>
                <w:szCs w:val="20"/>
              </w:rPr>
            </w:pPr>
            <w:r w:rsidRPr="004534E5">
              <w:rPr>
                <w:rFonts w:ascii="Arial" w:hAnsi="Arial" w:cs="Arial"/>
                <w:sz w:val="20"/>
                <w:szCs w:val="20"/>
              </w:rPr>
              <w:t xml:space="preserve"> Do bezpiecznego zamykania systemów operacyjnych przy wyczerpaniu baterii (minimum: </w:t>
            </w:r>
            <w:r w:rsidR="00D430D5" w:rsidRPr="004534E5">
              <w:rPr>
                <w:rFonts w:ascii="Arial" w:hAnsi="Arial" w:cs="Arial"/>
                <w:sz w:val="20"/>
                <w:szCs w:val="20"/>
              </w:rPr>
              <w:t xml:space="preserve">Server 2008, 7; </w:t>
            </w:r>
            <w:r w:rsidRPr="004534E5">
              <w:rPr>
                <w:rFonts w:ascii="Arial" w:hAnsi="Arial" w:cs="Arial"/>
                <w:sz w:val="20"/>
                <w:szCs w:val="20"/>
              </w:rPr>
              <w:t xml:space="preserve">Linux: Red </w:t>
            </w:r>
            <w:proofErr w:type="spellStart"/>
            <w:r w:rsidRPr="004534E5">
              <w:rPr>
                <w:rFonts w:ascii="Arial" w:hAnsi="Arial" w:cs="Arial"/>
                <w:sz w:val="20"/>
                <w:szCs w:val="20"/>
              </w:rPr>
              <w:t>Hat</w:t>
            </w:r>
            <w:proofErr w:type="spellEnd"/>
            <w:r w:rsidRPr="004534E5">
              <w:rPr>
                <w:rFonts w:ascii="Arial" w:hAnsi="Arial" w:cs="Arial"/>
                <w:sz w:val="20"/>
                <w:szCs w:val="20"/>
              </w:rPr>
              <w:t xml:space="preserve">, Fedora </w:t>
            </w:r>
            <w:proofErr w:type="spellStart"/>
            <w:r w:rsidRPr="004534E5">
              <w:rPr>
                <w:rFonts w:ascii="Arial" w:hAnsi="Arial" w:cs="Arial"/>
                <w:sz w:val="20"/>
                <w:szCs w:val="20"/>
              </w:rPr>
              <w:t>Core</w:t>
            </w:r>
            <w:proofErr w:type="spellEnd"/>
            <w:r w:rsidRPr="004534E5">
              <w:rPr>
                <w:rFonts w:ascii="Arial" w:hAnsi="Arial" w:cs="Arial"/>
                <w:sz w:val="20"/>
                <w:szCs w:val="20"/>
              </w:rPr>
              <w:t xml:space="preserve">, </w:t>
            </w:r>
            <w:proofErr w:type="spellStart"/>
            <w:r w:rsidRPr="004534E5">
              <w:rPr>
                <w:rFonts w:ascii="Arial" w:hAnsi="Arial" w:cs="Arial"/>
                <w:sz w:val="20"/>
                <w:szCs w:val="20"/>
              </w:rPr>
              <w:t>SuSE</w:t>
            </w:r>
            <w:proofErr w:type="spellEnd"/>
            <w:r w:rsidR="00D430D5" w:rsidRPr="004534E5">
              <w:rPr>
                <w:rFonts w:ascii="Arial" w:hAnsi="Arial" w:cs="Arial"/>
                <w:sz w:val="20"/>
                <w:szCs w:val="20"/>
              </w:rPr>
              <w:t xml:space="preserve">, </w:t>
            </w:r>
            <w:proofErr w:type="spellStart"/>
            <w:r w:rsidR="00D430D5" w:rsidRPr="004534E5">
              <w:rPr>
                <w:rFonts w:ascii="Arial" w:hAnsi="Arial" w:cs="Arial"/>
                <w:sz w:val="20"/>
                <w:szCs w:val="20"/>
              </w:rPr>
              <w:t>VMware</w:t>
            </w:r>
            <w:proofErr w:type="spellEnd"/>
            <w:r w:rsidR="00D430D5" w:rsidRPr="004534E5">
              <w:rPr>
                <w:rFonts w:ascii="Arial" w:hAnsi="Arial" w:cs="Arial"/>
                <w:sz w:val="20"/>
                <w:szCs w:val="20"/>
              </w:rPr>
              <w:t xml:space="preserve"> ESX; UNIX: AIX, HP-UX</w:t>
            </w:r>
            <w:r w:rsidRPr="004534E5">
              <w:rPr>
                <w:rFonts w:ascii="Arial" w:hAnsi="Arial" w:cs="Arial"/>
                <w:sz w:val="20"/>
                <w:szCs w:val="20"/>
              </w:rPr>
              <w:t xml:space="preserve">, Sun Solaris). Oprogramowanie musi pozwalać na integrację z platformą </w:t>
            </w:r>
            <w:proofErr w:type="spellStart"/>
            <w:r w:rsidRPr="004534E5">
              <w:rPr>
                <w:rFonts w:ascii="Arial" w:hAnsi="Arial" w:cs="Arial"/>
                <w:sz w:val="20"/>
                <w:szCs w:val="20"/>
              </w:rPr>
              <w:t>wirtualizacyjną</w:t>
            </w:r>
            <w:proofErr w:type="spellEnd"/>
            <w:r w:rsidRPr="004534E5">
              <w:rPr>
                <w:rFonts w:ascii="Arial" w:hAnsi="Arial" w:cs="Arial"/>
                <w:sz w:val="20"/>
                <w:szCs w:val="20"/>
              </w:rPr>
              <w:t xml:space="preserve"> Vmware: </w:t>
            </w:r>
            <w:proofErr w:type="spellStart"/>
            <w:r w:rsidRPr="004534E5">
              <w:rPr>
                <w:rFonts w:ascii="Arial" w:hAnsi="Arial" w:cs="Arial"/>
                <w:sz w:val="20"/>
                <w:szCs w:val="20"/>
              </w:rPr>
              <w:t>vCenter</w:t>
            </w:r>
            <w:proofErr w:type="spellEnd"/>
            <w:r w:rsidRPr="004534E5">
              <w:rPr>
                <w:rFonts w:ascii="Arial" w:hAnsi="Arial" w:cs="Arial"/>
                <w:sz w:val="20"/>
                <w:szCs w:val="20"/>
              </w:rPr>
              <w:t xml:space="preserve"> Server. </w:t>
            </w:r>
          </w:p>
          <w:p w:rsidR="00950047" w:rsidRPr="004534E5" w:rsidRDefault="00950047" w:rsidP="00817E2F">
            <w:pPr>
              <w:shd w:val="clear" w:color="auto" w:fill="FFFFFF"/>
              <w:tabs>
                <w:tab w:val="left" w:pos="1725"/>
              </w:tabs>
              <w:spacing w:line="270" w:lineRule="atLeast"/>
              <w:rPr>
                <w:rFonts w:ascii="Arial" w:hAnsi="Arial" w:cs="Arial"/>
                <w:sz w:val="20"/>
                <w:szCs w:val="20"/>
              </w:rPr>
            </w:pPr>
            <w:r w:rsidRPr="004534E5">
              <w:rPr>
                <w:rFonts w:ascii="Arial" w:hAnsi="Arial" w:cs="Arial"/>
                <w:sz w:val="20"/>
                <w:szCs w:val="20"/>
              </w:rPr>
              <w:t xml:space="preserve">Dostarczone oprogramowanie ma zapewnić możliwość ustawienia czasu opóźnienia rozpoczęcia zamykania, deklaracji przewidywanego czasu zamknięcia systemu komputerowego oraz zapewniać natychmiastowe rozpoczęcie zamykania systemu komputerowego, gdy oczekiwany czas pracy autonomicznej nie spełnia kryteriów wyczerpujących bezpieczne zamknięcie systemu. Administrator systemu musi mieć możliwość wyboru: zamknięcia systemu, hibernacji, wyłączenia lub opisania skryptu zarządzającego.  </w:t>
            </w:r>
          </w:p>
          <w:p w:rsidR="00950047" w:rsidRPr="004534E5" w:rsidRDefault="00950047" w:rsidP="00817E2F">
            <w:pPr>
              <w:shd w:val="clear" w:color="auto" w:fill="FFFFFF"/>
              <w:tabs>
                <w:tab w:val="left" w:pos="1725"/>
              </w:tabs>
              <w:spacing w:line="270" w:lineRule="atLeast"/>
              <w:rPr>
                <w:rFonts w:ascii="Arial" w:hAnsi="Arial" w:cs="Arial"/>
                <w:sz w:val="20"/>
                <w:szCs w:val="20"/>
              </w:rPr>
            </w:pPr>
            <w:r w:rsidRPr="004534E5">
              <w:rPr>
                <w:rFonts w:ascii="Arial" w:hAnsi="Arial" w:cs="Arial"/>
                <w:sz w:val="20"/>
                <w:szCs w:val="20"/>
              </w:rPr>
              <w:t>Oprogramowanie ma umożliwiać zarządzanie pracą zasilaczy zainstalowanych w sieci i zdalne automatyczne wykrywanie i instalację poprzez automatyczną detekcję urządzeń w sieci</w:t>
            </w:r>
            <w:r w:rsidRPr="004534E5">
              <w:rPr>
                <w:rFonts w:ascii="Arial" w:hAnsi="Arial" w:cs="Arial"/>
                <w:sz w:val="20"/>
                <w:szCs w:val="20"/>
              </w:rPr>
              <w:tab/>
            </w:r>
          </w:p>
        </w:tc>
        <w:tc>
          <w:tcPr>
            <w:tcW w:w="1640" w:type="dxa"/>
            <w:tcBorders>
              <w:top w:val="single" w:sz="4" w:space="0" w:color="auto"/>
              <w:left w:val="single" w:sz="4" w:space="0" w:color="auto"/>
              <w:bottom w:val="single" w:sz="4" w:space="0" w:color="auto"/>
              <w:right w:val="single" w:sz="4" w:space="0" w:color="auto"/>
            </w:tcBorders>
            <w:shd w:val="clear" w:color="000000" w:fill="FFFFFF"/>
            <w:vAlign w:val="center"/>
          </w:tcPr>
          <w:p w:rsidR="00950047" w:rsidRPr="004534E5" w:rsidRDefault="00950047" w:rsidP="00817E2F">
            <w:pPr>
              <w:jc w:val="center"/>
              <w:rPr>
                <w:rFonts w:ascii="Arial" w:hAnsi="Arial" w:cs="Arial"/>
                <w:i/>
                <w:iCs/>
                <w:sz w:val="20"/>
                <w:szCs w:val="20"/>
                <w:lang w:val="en-US"/>
              </w:rPr>
            </w:pPr>
            <w:r w:rsidRPr="004534E5">
              <w:rPr>
                <w:rFonts w:ascii="Arial" w:hAnsi="Arial" w:cs="Arial"/>
                <w:i/>
                <w:iCs/>
                <w:sz w:val="20"/>
                <w:szCs w:val="20"/>
                <w:lang w:val="en-US"/>
              </w:rPr>
              <w:t>TAK</w:t>
            </w:r>
          </w:p>
        </w:tc>
        <w:tc>
          <w:tcPr>
            <w:tcW w:w="1640" w:type="dxa"/>
            <w:tcBorders>
              <w:top w:val="single" w:sz="4" w:space="0" w:color="auto"/>
              <w:left w:val="single" w:sz="4" w:space="0" w:color="auto"/>
              <w:bottom w:val="single" w:sz="4" w:space="0" w:color="auto"/>
              <w:right w:val="single" w:sz="4" w:space="0" w:color="auto"/>
            </w:tcBorders>
            <w:shd w:val="clear" w:color="000000" w:fill="FFFFFF"/>
            <w:vAlign w:val="center"/>
          </w:tcPr>
          <w:p w:rsidR="00950047" w:rsidRPr="004534E5" w:rsidRDefault="00950047" w:rsidP="00817E2F">
            <w:pPr>
              <w:rPr>
                <w:rFonts w:ascii="Arial" w:hAnsi="Arial" w:cs="Arial"/>
                <w:b/>
                <w:bCs/>
                <w:i/>
                <w:iCs/>
                <w:sz w:val="20"/>
                <w:szCs w:val="20"/>
              </w:rPr>
            </w:pPr>
          </w:p>
        </w:tc>
      </w:tr>
      <w:tr w:rsidR="004534E5" w:rsidRPr="004534E5" w:rsidTr="00817E2F">
        <w:trPr>
          <w:gridAfter w:val="1"/>
          <w:wAfter w:w="10" w:type="dxa"/>
          <w:cantSplit/>
          <w:trHeight w:val="240"/>
        </w:trPr>
        <w:tc>
          <w:tcPr>
            <w:tcW w:w="6560" w:type="dxa"/>
            <w:tcBorders>
              <w:top w:val="single" w:sz="4" w:space="0" w:color="auto"/>
              <w:left w:val="single" w:sz="4" w:space="0" w:color="auto"/>
              <w:bottom w:val="single" w:sz="4" w:space="0" w:color="auto"/>
              <w:right w:val="single" w:sz="4" w:space="0" w:color="auto"/>
            </w:tcBorders>
            <w:shd w:val="clear" w:color="000000" w:fill="FFFFFF"/>
          </w:tcPr>
          <w:p w:rsidR="00950047" w:rsidRPr="004534E5" w:rsidRDefault="00950047" w:rsidP="00817E2F">
            <w:pPr>
              <w:shd w:val="clear" w:color="auto" w:fill="FFFFFF"/>
              <w:tabs>
                <w:tab w:val="left" w:pos="1725"/>
              </w:tabs>
              <w:spacing w:line="270" w:lineRule="atLeast"/>
              <w:rPr>
                <w:rFonts w:ascii="Arial" w:hAnsi="Arial" w:cs="Arial"/>
                <w:sz w:val="20"/>
                <w:szCs w:val="20"/>
              </w:rPr>
            </w:pPr>
            <w:r w:rsidRPr="004534E5">
              <w:rPr>
                <w:rFonts w:ascii="Arial" w:hAnsi="Arial" w:cs="Arial"/>
                <w:sz w:val="20"/>
                <w:szCs w:val="20"/>
              </w:rPr>
              <w:t xml:space="preserve">Maksymalna wysokość </w:t>
            </w:r>
            <w:r w:rsidRPr="004534E5">
              <w:rPr>
                <w:rFonts w:ascii="Arial" w:hAnsi="Arial" w:cs="Arial"/>
                <w:sz w:val="20"/>
                <w:szCs w:val="20"/>
              </w:rPr>
              <w:tab/>
              <w:t>130 mm (3U)</w:t>
            </w:r>
            <w:r w:rsidRPr="004534E5">
              <w:rPr>
                <w:rFonts w:ascii="Arial" w:hAnsi="Arial" w:cs="Arial"/>
                <w:sz w:val="20"/>
                <w:szCs w:val="20"/>
              </w:rPr>
              <w:tab/>
            </w:r>
          </w:p>
        </w:tc>
        <w:tc>
          <w:tcPr>
            <w:tcW w:w="1640" w:type="dxa"/>
            <w:tcBorders>
              <w:top w:val="single" w:sz="4" w:space="0" w:color="auto"/>
              <w:left w:val="nil"/>
              <w:bottom w:val="single" w:sz="4" w:space="0" w:color="auto"/>
              <w:right w:val="single" w:sz="4" w:space="0" w:color="auto"/>
            </w:tcBorders>
            <w:shd w:val="clear" w:color="000000" w:fill="FFFFFF"/>
            <w:vAlign w:val="center"/>
          </w:tcPr>
          <w:p w:rsidR="00950047" w:rsidRPr="004534E5" w:rsidRDefault="00950047" w:rsidP="00817E2F">
            <w:pPr>
              <w:jc w:val="center"/>
              <w:rPr>
                <w:rFonts w:ascii="Arial" w:hAnsi="Arial" w:cs="Arial"/>
                <w:i/>
                <w:iCs/>
                <w:sz w:val="20"/>
                <w:szCs w:val="20"/>
              </w:rPr>
            </w:pPr>
            <w:r w:rsidRPr="004534E5">
              <w:rPr>
                <w:rFonts w:ascii="Arial" w:hAnsi="Arial" w:cs="Arial"/>
                <w:i/>
                <w:iCs/>
                <w:sz w:val="20"/>
                <w:szCs w:val="20"/>
              </w:rPr>
              <w:t>TAK</w:t>
            </w:r>
          </w:p>
        </w:tc>
        <w:tc>
          <w:tcPr>
            <w:tcW w:w="1640" w:type="dxa"/>
            <w:tcBorders>
              <w:top w:val="single" w:sz="4" w:space="0" w:color="auto"/>
              <w:left w:val="nil"/>
              <w:bottom w:val="single" w:sz="4" w:space="0" w:color="auto"/>
              <w:right w:val="single" w:sz="4" w:space="0" w:color="auto"/>
            </w:tcBorders>
            <w:shd w:val="clear" w:color="000000" w:fill="FFFFFF"/>
            <w:vAlign w:val="center"/>
          </w:tcPr>
          <w:p w:rsidR="00950047" w:rsidRPr="004534E5" w:rsidRDefault="00950047" w:rsidP="00817E2F">
            <w:pPr>
              <w:rPr>
                <w:rFonts w:ascii="Arial" w:hAnsi="Arial" w:cs="Arial"/>
                <w:b/>
                <w:bCs/>
                <w:i/>
                <w:iCs/>
                <w:sz w:val="20"/>
                <w:szCs w:val="20"/>
              </w:rPr>
            </w:pPr>
          </w:p>
        </w:tc>
      </w:tr>
      <w:tr w:rsidR="004534E5" w:rsidRPr="004534E5"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4534E5" w:rsidRDefault="00950047" w:rsidP="00817E2F">
            <w:pPr>
              <w:shd w:val="clear" w:color="auto" w:fill="FFFFFF"/>
              <w:tabs>
                <w:tab w:val="left" w:pos="1725"/>
              </w:tabs>
              <w:spacing w:line="270" w:lineRule="atLeast"/>
              <w:rPr>
                <w:rFonts w:ascii="Arial" w:hAnsi="Arial" w:cs="Arial"/>
                <w:sz w:val="20"/>
                <w:szCs w:val="20"/>
              </w:rPr>
            </w:pPr>
            <w:r w:rsidRPr="004534E5">
              <w:rPr>
                <w:rFonts w:ascii="Arial" w:hAnsi="Arial" w:cs="Arial"/>
                <w:sz w:val="20"/>
                <w:szCs w:val="20"/>
              </w:rPr>
              <w:t>Maksymalna głębokość 700 mm</w:t>
            </w:r>
          </w:p>
        </w:tc>
        <w:tc>
          <w:tcPr>
            <w:tcW w:w="1640" w:type="dxa"/>
            <w:tcBorders>
              <w:top w:val="nil"/>
              <w:left w:val="nil"/>
              <w:bottom w:val="single" w:sz="4" w:space="0" w:color="auto"/>
              <w:right w:val="single" w:sz="4" w:space="0" w:color="auto"/>
            </w:tcBorders>
            <w:shd w:val="clear" w:color="000000" w:fill="FFFFFF"/>
            <w:vAlign w:val="center"/>
          </w:tcPr>
          <w:p w:rsidR="00950047" w:rsidRPr="004534E5" w:rsidRDefault="00950047" w:rsidP="00817E2F">
            <w:pPr>
              <w:jc w:val="center"/>
              <w:rPr>
                <w:rFonts w:ascii="Arial" w:hAnsi="Arial" w:cs="Arial"/>
                <w:i/>
                <w:iCs/>
                <w:sz w:val="20"/>
                <w:szCs w:val="20"/>
              </w:rPr>
            </w:pPr>
            <w:r w:rsidRPr="004534E5">
              <w:rPr>
                <w:rFonts w:ascii="Arial" w:hAnsi="Arial" w:cs="Arial"/>
                <w:i/>
                <w:iCs/>
                <w:sz w:val="20"/>
                <w:szCs w:val="20"/>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4534E5" w:rsidRDefault="00950047" w:rsidP="00817E2F">
            <w:pPr>
              <w:rPr>
                <w:rFonts w:ascii="Arial" w:hAnsi="Arial" w:cs="Arial"/>
                <w:b/>
                <w:bCs/>
                <w:i/>
                <w:iCs/>
                <w:sz w:val="20"/>
                <w:szCs w:val="20"/>
              </w:rPr>
            </w:pPr>
          </w:p>
        </w:tc>
      </w:tr>
      <w:tr w:rsidR="004534E5" w:rsidRPr="004534E5" w:rsidTr="00817E2F">
        <w:trPr>
          <w:gridAfter w:val="1"/>
          <w:wAfter w:w="10" w:type="dxa"/>
          <w:cantSplit/>
          <w:trHeight w:val="240"/>
        </w:trPr>
        <w:tc>
          <w:tcPr>
            <w:tcW w:w="6560" w:type="dxa"/>
            <w:tcBorders>
              <w:top w:val="single" w:sz="4" w:space="0" w:color="auto"/>
              <w:left w:val="single" w:sz="4" w:space="0" w:color="auto"/>
              <w:bottom w:val="single" w:sz="4" w:space="0" w:color="auto"/>
              <w:right w:val="single" w:sz="4" w:space="0" w:color="auto"/>
            </w:tcBorders>
            <w:shd w:val="clear" w:color="000000" w:fill="FFFFFF"/>
          </w:tcPr>
          <w:p w:rsidR="00950047" w:rsidRPr="004534E5" w:rsidRDefault="00950047" w:rsidP="00817E2F">
            <w:pPr>
              <w:shd w:val="clear" w:color="auto" w:fill="FFFFFF"/>
              <w:tabs>
                <w:tab w:val="left" w:pos="1725"/>
              </w:tabs>
              <w:spacing w:line="270" w:lineRule="atLeast"/>
              <w:rPr>
                <w:rFonts w:ascii="Arial" w:hAnsi="Arial" w:cs="Arial"/>
                <w:sz w:val="20"/>
                <w:szCs w:val="20"/>
              </w:rPr>
            </w:pPr>
            <w:r w:rsidRPr="004534E5">
              <w:rPr>
                <w:rFonts w:ascii="Arial" w:hAnsi="Arial" w:cs="Arial"/>
                <w:sz w:val="20"/>
                <w:szCs w:val="20"/>
              </w:rPr>
              <w:t>Maksymalny ciężar razem do 50 kg</w:t>
            </w:r>
          </w:p>
        </w:tc>
        <w:tc>
          <w:tcPr>
            <w:tcW w:w="1640" w:type="dxa"/>
            <w:tcBorders>
              <w:top w:val="single" w:sz="4" w:space="0" w:color="auto"/>
              <w:left w:val="nil"/>
              <w:bottom w:val="single" w:sz="4" w:space="0" w:color="auto"/>
              <w:right w:val="single" w:sz="4" w:space="0" w:color="auto"/>
            </w:tcBorders>
            <w:shd w:val="clear" w:color="000000" w:fill="FFFFFF"/>
            <w:vAlign w:val="center"/>
          </w:tcPr>
          <w:p w:rsidR="00950047" w:rsidRPr="004534E5" w:rsidRDefault="00950047" w:rsidP="00817E2F">
            <w:pPr>
              <w:jc w:val="center"/>
              <w:rPr>
                <w:rFonts w:ascii="Arial" w:hAnsi="Arial" w:cs="Arial"/>
                <w:i/>
                <w:iCs/>
                <w:sz w:val="20"/>
                <w:szCs w:val="20"/>
                <w:lang w:val="en-US"/>
              </w:rPr>
            </w:pPr>
            <w:r w:rsidRPr="004534E5">
              <w:rPr>
                <w:rFonts w:ascii="Arial" w:hAnsi="Arial" w:cs="Arial"/>
                <w:i/>
                <w:iCs/>
                <w:sz w:val="20"/>
                <w:szCs w:val="20"/>
                <w:lang w:val="en-US"/>
              </w:rPr>
              <w:t>TAK</w:t>
            </w:r>
          </w:p>
        </w:tc>
        <w:tc>
          <w:tcPr>
            <w:tcW w:w="1640" w:type="dxa"/>
            <w:tcBorders>
              <w:top w:val="single" w:sz="4" w:space="0" w:color="auto"/>
              <w:left w:val="nil"/>
              <w:bottom w:val="single" w:sz="4" w:space="0" w:color="auto"/>
              <w:right w:val="single" w:sz="4" w:space="0" w:color="auto"/>
            </w:tcBorders>
            <w:shd w:val="clear" w:color="000000" w:fill="FFFFFF"/>
            <w:vAlign w:val="center"/>
          </w:tcPr>
          <w:p w:rsidR="00950047" w:rsidRPr="004534E5" w:rsidRDefault="00950047" w:rsidP="00817E2F">
            <w:pPr>
              <w:rPr>
                <w:rFonts w:ascii="Arial" w:hAnsi="Arial" w:cs="Arial"/>
                <w:b/>
                <w:bCs/>
                <w:i/>
                <w:iCs/>
                <w:sz w:val="20"/>
                <w:szCs w:val="20"/>
              </w:rPr>
            </w:pPr>
          </w:p>
        </w:tc>
      </w:tr>
      <w:tr w:rsidR="004534E5" w:rsidRPr="004534E5" w:rsidTr="00817E2F">
        <w:trPr>
          <w:gridAfter w:val="1"/>
          <w:wAfter w:w="10" w:type="dxa"/>
          <w:cantSplit/>
          <w:trHeight w:val="240"/>
        </w:trPr>
        <w:tc>
          <w:tcPr>
            <w:tcW w:w="6560" w:type="dxa"/>
            <w:tcBorders>
              <w:top w:val="single" w:sz="4" w:space="0" w:color="auto"/>
              <w:left w:val="single" w:sz="4" w:space="0" w:color="auto"/>
              <w:bottom w:val="single" w:sz="4" w:space="0" w:color="auto"/>
              <w:right w:val="single" w:sz="4" w:space="0" w:color="auto"/>
            </w:tcBorders>
            <w:shd w:val="clear" w:color="000000" w:fill="FFFFFF"/>
          </w:tcPr>
          <w:p w:rsidR="00950047" w:rsidRPr="004534E5" w:rsidRDefault="00950047" w:rsidP="00817E2F">
            <w:pPr>
              <w:shd w:val="clear" w:color="auto" w:fill="FFFFFF"/>
              <w:tabs>
                <w:tab w:val="left" w:pos="1725"/>
              </w:tabs>
              <w:spacing w:line="270" w:lineRule="atLeast"/>
              <w:rPr>
                <w:rFonts w:ascii="Arial" w:hAnsi="Arial" w:cs="Arial"/>
                <w:sz w:val="20"/>
                <w:szCs w:val="20"/>
              </w:rPr>
            </w:pPr>
            <w:r w:rsidRPr="004534E5">
              <w:rPr>
                <w:rFonts w:ascii="Arial" w:hAnsi="Arial" w:cs="Arial"/>
                <w:sz w:val="20"/>
                <w:szCs w:val="20"/>
              </w:rPr>
              <w:t xml:space="preserve">Poziom hałasu w </w:t>
            </w:r>
            <w:proofErr w:type="spellStart"/>
            <w:r w:rsidRPr="004534E5">
              <w:rPr>
                <w:rFonts w:ascii="Arial" w:hAnsi="Arial" w:cs="Arial"/>
                <w:sz w:val="20"/>
                <w:szCs w:val="20"/>
              </w:rPr>
              <w:t>odl</w:t>
            </w:r>
            <w:proofErr w:type="spellEnd"/>
            <w:r w:rsidRPr="004534E5">
              <w:rPr>
                <w:rFonts w:ascii="Arial" w:hAnsi="Arial" w:cs="Arial"/>
                <w:sz w:val="20"/>
                <w:szCs w:val="20"/>
              </w:rPr>
              <w:t xml:space="preserve">. 1m do 50 </w:t>
            </w:r>
            <w:proofErr w:type="spellStart"/>
            <w:r w:rsidRPr="004534E5">
              <w:rPr>
                <w:rFonts w:ascii="Arial" w:hAnsi="Arial" w:cs="Arial"/>
                <w:sz w:val="20"/>
                <w:szCs w:val="20"/>
              </w:rPr>
              <w:t>dB</w:t>
            </w:r>
            <w:proofErr w:type="spellEnd"/>
            <w:r w:rsidRPr="004534E5">
              <w:rPr>
                <w:rFonts w:ascii="Arial" w:hAnsi="Arial" w:cs="Arial"/>
                <w:sz w:val="20"/>
                <w:szCs w:val="20"/>
              </w:rPr>
              <w:t>(A) dla pracy normalnej</w:t>
            </w:r>
          </w:p>
        </w:tc>
        <w:tc>
          <w:tcPr>
            <w:tcW w:w="1640" w:type="dxa"/>
            <w:tcBorders>
              <w:top w:val="single" w:sz="4" w:space="0" w:color="auto"/>
              <w:left w:val="nil"/>
              <w:bottom w:val="single" w:sz="4" w:space="0" w:color="auto"/>
              <w:right w:val="single" w:sz="4" w:space="0" w:color="auto"/>
            </w:tcBorders>
            <w:shd w:val="clear" w:color="000000" w:fill="FFFFFF"/>
            <w:vAlign w:val="center"/>
          </w:tcPr>
          <w:p w:rsidR="00950047" w:rsidRPr="004534E5" w:rsidRDefault="00950047" w:rsidP="00817E2F">
            <w:pPr>
              <w:jc w:val="center"/>
              <w:rPr>
                <w:rFonts w:ascii="Arial" w:hAnsi="Arial" w:cs="Arial"/>
                <w:i/>
                <w:iCs/>
                <w:sz w:val="20"/>
                <w:szCs w:val="20"/>
              </w:rPr>
            </w:pPr>
            <w:r w:rsidRPr="004534E5">
              <w:rPr>
                <w:rFonts w:ascii="Arial" w:hAnsi="Arial" w:cs="Arial"/>
                <w:i/>
                <w:iCs/>
                <w:sz w:val="20"/>
                <w:szCs w:val="20"/>
              </w:rPr>
              <w:t>TAK</w:t>
            </w:r>
          </w:p>
        </w:tc>
        <w:tc>
          <w:tcPr>
            <w:tcW w:w="1640" w:type="dxa"/>
            <w:tcBorders>
              <w:top w:val="single" w:sz="4" w:space="0" w:color="auto"/>
              <w:left w:val="nil"/>
              <w:bottom w:val="single" w:sz="4" w:space="0" w:color="auto"/>
              <w:right w:val="single" w:sz="4" w:space="0" w:color="auto"/>
            </w:tcBorders>
            <w:shd w:val="clear" w:color="000000" w:fill="FFFFFF"/>
            <w:vAlign w:val="center"/>
          </w:tcPr>
          <w:p w:rsidR="00950047" w:rsidRPr="004534E5" w:rsidRDefault="00950047" w:rsidP="00817E2F">
            <w:pPr>
              <w:rPr>
                <w:rFonts w:ascii="Arial" w:hAnsi="Arial" w:cs="Arial"/>
                <w:b/>
                <w:bCs/>
                <w:i/>
                <w:iCs/>
                <w:sz w:val="20"/>
                <w:szCs w:val="20"/>
              </w:rPr>
            </w:pPr>
          </w:p>
        </w:tc>
      </w:tr>
      <w:tr w:rsidR="004534E5" w:rsidRPr="004534E5"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4534E5" w:rsidRDefault="00950047" w:rsidP="00817E2F">
            <w:pPr>
              <w:shd w:val="clear" w:color="auto" w:fill="FFFFFF"/>
              <w:tabs>
                <w:tab w:val="left" w:pos="1725"/>
              </w:tabs>
              <w:spacing w:line="270" w:lineRule="atLeast"/>
              <w:rPr>
                <w:rFonts w:ascii="Arial" w:hAnsi="Arial" w:cs="Arial"/>
                <w:sz w:val="20"/>
                <w:szCs w:val="20"/>
              </w:rPr>
            </w:pPr>
            <w:r w:rsidRPr="004534E5">
              <w:rPr>
                <w:rFonts w:ascii="Arial" w:hAnsi="Arial" w:cs="Arial"/>
                <w:sz w:val="20"/>
                <w:szCs w:val="20"/>
              </w:rPr>
              <w:t>Ręczny bypass serwisowy</w:t>
            </w:r>
          </w:p>
        </w:tc>
        <w:tc>
          <w:tcPr>
            <w:tcW w:w="1640" w:type="dxa"/>
            <w:tcBorders>
              <w:top w:val="nil"/>
              <w:left w:val="nil"/>
              <w:bottom w:val="single" w:sz="4" w:space="0" w:color="auto"/>
              <w:right w:val="single" w:sz="4" w:space="0" w:color="auto"/>
            </w:tcBorders>
            <w:shd w:val="clear" w:color="000000" w:fill="FFFFFF"/>
            <w:vAlign w:val="center"/>
          </w:tcPr>
          <w:p w:rsidR="00950047" w:rsidRPr="004534E5" w:rsidRDefault="00950047" w:rsidP="00817E2F">
            <w:pPr>
              <w:jc w:val="center"/>
              <w:rPr>
                <w:rFonts w:ascii="Arial" w:hAnsi="Arial" w:cs="Arial"/>
                <w:i/>
                <w:iCs/>
                <w:sz w:val="20"/>
                <w:szCs w:val="20"/>
                <w:lang w:val="en-US"/>
              </w:rPr>
            </w:pPr>
            <w:r w:rsidRPr="004534E5">
              <w:rPr>
                <w:rFonts w:ascii="Arial" w:hAnsi="Arial" w:cs="Arial"/>
                <w:i/>
                <w:iCs/>
                <w:sz w:val="20"/>
                <w:szCs w:val="20"/>
                <w:lang w:val="en-US"/>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4534E5" w:rsidRDefault="00950047" w:rsidP="00817E2F">
            <w:pPr>
              <w:rPr>
                <w:rFonts w:ascii="Arial" w:hAnsi="Arial" w:cs="Arial"/>
                <w:b/>
                <w:bCs/>
                <w:i/>
                <w:iCs/>
                <w:sz w:val="20"/>
                <w:szCs w:val="20"/>
              </w:rPr>
            </w:pPr>
          </w:p>
        </w:tc>
      </w:tr>
      <w:tr w:rsidR="004534E5" w:rsidRPr="004534E5"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4534E5" w:rsidRDefault="00950047" w:rsidP="00817E2F">
            <w:pPr>
              <w:shd w:val="clear" w:color="auto" w:fill="FFFFFF"/>
              <w:tabs>
                <w:tab w:val="left" w:pos="1725"/>
              </w:tabs>
              <w:spacing w:line="270" w:lineRule="atLeast"/>
              <w:rPr>
                <w:rFonts w:ascii="Arial" w:hAnsi="Arial" w:cs="Arial"/>
                <w:sz w:val="20"/>
                <w:szCs w:val="20"/>
              </w:rPr>
            </w:pPr>
            <w:r w:rsidRPr="004534E5">
              <w:rPr>
                <w:rFonts w:ascii="Arial" w:hAnsi="Arial" w:cs="Arial"/>
                <w:sz w:val="20"/>
                <w:szCs w:val="20"/>
              </w:rPr>
              <w:t xml:space="preserve">Znaki </w:t>
            </w:r>
            <w:r w:rsidR="00AB7D33" w:rsidRPr="004534E5">
              <w:rPr>
                <w:rFonts w:ascii="Arial" w:hAnsi="Arial" w:cs="Arial"/>
                <w:sz w:val="20"/>
                <w:szCs w:val="20"/>
              </w:rPr>
              <w:t>bezpieczeństwa</w:t>
            </w:r>
            <w:r w:rsidR="00AB7D33" w:rsidRPr="004534E5">
              <w:rPr>
                <w:rFonts w:ascii="Arial" w:hAnsi="Arial" w:cs="Arial"/>
                <w:sz w:val="20"/>
                <w:szCs w:val="20"/>
              </w:rPr>
              <w:tab/>
              <w:t>CE,</w:t>
            </w:r>
          </w:p>
        </w:tc>
        <w:tc>
          <w:tcPr>
            <w:tcW w:w="1640" w:type="dxa"/>
            <w:tcBorders>
              <w:top w:val="nil"/>
              <w:left w:val="nil"/>
              <w:bottom w:val="single" w:sz="4" w:space="0" w:color="auto"/>
              <w:right w:val="single" w:sz="4" w:space="0" w:color="auto"/>
            </w:tcBorders>
            <w:shd w:val="clear" w:color="000000" w:fill="FFFFFF"/>
            <w:vAlign w:val="center"/>
          </w:tcPr>
          <w:p w:rsidR="00950047" w:rsidRPr="004534E5" w:rsidRDefault="00950047" w:rsidP="00817E2F">
            <w:pPr>
              <w:jc w:val="center"/>
              <w:rPr>
                <w:rFonts w:ascii="Arial" w:hAnsi="Arial" w:cs="Arial"/>
                <w:i/>
                <w:iCs/>
                <w:sz w:val="20"/>
                <w:szCs w:val="20"/>
              </w:rPr>
            </w:pPr>
            <w:r w:rsidRPr="004534E5">
              <w:rPr>
                <w:rFonts w:ascii="Arial" w:hAnsi="Arial" w:cs="Arial"/>
                <w:i/>
                <w:iCs/>
                <w:sz w:val="20"/>
                <w:szCs w:val="20"/>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4534E5" w:rsidRDefault="00950047" w:rsidP="00817E2F">
            <w:pPr>
              <w:rPr>
                <w:rFonts w:ascii="Arial" w:hAnsi="Arial" w:cs="Arial"/>
                <w:b/>
                <w:bCs/>
                <w:i/>
                <w:iCs/>
                <w:sz w:val="20"/>
                <w:szCs w:val="20"/>
              </w:rPr>
            </w:pPr>
          </w:p>
        </w:tc>
      </w:tr>
      <w:tr w:rsidR="004534E5" w:rsidRPr="004534E5"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4534E5" w:rsidRDefault="00950047" w:rsidP="00381FE4">
            <w:pPr>
              <w:shd w:val="clear" w:color="auto" w:fill="FFFFFF"/>
              <w:tabs>
                <w:tab w:val="left" w:pos="1725"/>
              </w:tabs>
              <w:spacing w:line="270" w:lineRule="atLeast"/>
              <w:rPr>
                <w:rFonts w:ascii="Arial" w:hAnsi="Arial" w:cs="Arial"/>
                <w:sz w:val="20"/>
                <w:szCs w:val="20"/>
              </w:rPr>
            </w:pPr>
            <w:r w:rsidRPr="004534E5">
              <w:rPr>
                <w:rFonts w:ascii="Arial" w:hAnsi="Arial" w:cs="Arial"/>
                <w:sz w:val="20"/>
                <w:szCs w:val="20"/>
              </w:rPr>
              <w:t xml:space="preserve">Certyfikat </w:t>
            </w:r>
            <w:r w:rsidR="00BB59FF" w:rsidRPr="004534E5">
              <w:rPr>
                <w:rFonts w:ascii="Arial" w:hAnsi="Arial" w:cs="Arial"/>
                <w:sz w:val="20"/>
                <w:szCs w:val="20"/>
              </w:rPr>
              <w:t>CE</w:t>
            </w:r>
            <w:r w:rsidRPr="004534E5">
              <w:rPr>
                <w:rFonts w:ascii="Arial" w:hAnsi="Arial" w:cs="Arial"/>
                <w:sz w:val="20"/>
                <w:szCs w:val="20"/>
              </w:rPr>
              <w:t xml:space="preserve"> producenta urządzeń</w:t>
            </w:r>
          </w:p>
        </w:tc>
        <w:tc>
          <w:tcPr>
            <w:tcW w:w="1640" w:type="dxa"/>
            <w:tcBorders>
              <w:top w:val="nil"/>
              <w:left w:val="nil"/>
              <w:bottom w:val="single" w:sz="4" w:space="0" w:color="auto"/>
              <w:right w:val="single" w:sz="4" w:space="0" w:color="auto"/>
            </w:tcBorders>
            <w:shd w:val="clear" w:color="000000" w:fill="FFFFFF"/>
            <w:vAlign w:val="center"/>
          </w:tcPr>
          <w:p w:rsidR="00950047" w:rsidRPr="004534E5" w:rsidRDefault="00950047" w:rsidP="00817E2F">
            <w:pPr>
              <w:jc w:val="center"/>
              <w:rPr>
                <w:rFonts w:ascii="Arial" w:hAnsi="Arial" w:cs="Arial"/>
                <w:i/>
                <w:iCs/>
                <w:sz w:val="20"/>
                <w:szCs w:val="20"/>
              </w:rPr>
            </w:pPr>
            <w:r w:rsidRPr="004534E5">
              <w:rPr>
                <w:rFonts w:ascii="Arial" w:hAnsi="Arial" w:cs="Arial"/>
                <w:i/>
                <w:iCs/>
                <w:sz w:val="20"/>
                <w:szCs w:val="20"/>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4534E5" w:rsidRDefault="00950047" w:rsidP="00817E2F">
            <w:pPr>
              <w:rPr>
                <w:rFonts w:ascii="Arial" w:hAnsi="Arial" w:cs="Arial"/>
                <w:b/>
                <w:bCs/>
                <w:i/>
                <w:iCs/>
                <w:sz w:val="20"/>
                <w:szCs w:val="20"/>
              </w:rPr>
            </w:pPr>
          </w:p>
        </w:tc>
      </w:tr>
      <w:tr w:rsidR="004534E5" w:rsidRPr="004534E5"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4534E5" w:rsidRDefault="00950047" w:rsidP="00817E2F">
            <w:pPr>
              <w:shd w:val="clear" w:color="auto" w:fill="FFFFFF"/>
              <w:tabs>
                <w:tab w:val="left" w:pos="1725"/>
              </w:tabs>
              <w:spacing w:line="270" w:lineRule="atLeast"/>
              <w:rPr>
                <w:rFonts w:ascii="Arial" w:hAnsi="Arial" w:cs="Arial"/>
                <w:sz w:val="20"/>
                <w:szCs w:val="20"/>
              </w:rPr>
            </w:pPr>
            <w:r w:rsidRPr="004534E5">
              <w:rPr>
                <w:rFonts w:ascii="Arial" w:hAnsi="Arial" w:cs="Arial"/>
                <w:sz w:val="20"/>
                <w:szCs w:val="20"/>
              </w:rPr>
              <w:t xml:space="preserve">Wyposażenie dodatkowe: </w:t>
            </w:r>
          </w:p>
          <w:p w:rsidR="00950047" w:rsidRPr="004534E5" w:rsidRDefault="00950047" w:rsidP="00817E2F">
            <w:pPr>
              <w:shd w:val="clear" w:color="auto" w:fill="FFFFFF"/>
              <w:tabs>
                <w:tab w:val="left" w:pos="1725"/>
              </w:tabs>
              <w:spacing w:line="270" w:lineRule="atLeast"/>
              <w:rPr>
                <w:rFonts w:ascii="Arial" w:hAnsi="Arial" w:cs="Arial"/>
                <w:sz w:val="20"/>
                <w:szCs w:val="20"/>
              </w:rPr>
            </w:pPr>
            <w:r w:rsidRPr="004534E5">
              <w:rPr>
                <w:rFonts w:ascii="Arial" w:hAnsi="Arial" w:cs="Arial"/>
                <w:sz w:val="20"/>
                <w:szCs w:val="20"/>
              </w:rPr>
              <w:t xml:space="preserve">Listwa zasilająca 16A podłączana do jednego z gniazd IEC320 C19 </w:t>
            </w:r>
            <w:proofErr w:type="spellStart"/>
            <w:r w:rsidRPr="004534E5">
              <w:rPr>
                <w:rFonts w:ascii="Arial" w:hAnsi="Arial" w:cs="Arial"/>
                <w:sz w:val="20"/>
                <w:szCs w:val="20"/>
              </w:rPr>
              <w:t>UPSa</w:t>
            </w:r>
            <w:proofErr w:type="spellEnd"/>
            <w:r w:rsidRPr="004534E5">
              <w:rPr>
                <w:rFonts w:ascii="Arial" w:hAnsi="Arial" w:cs="Arial"/>
                <w:sz w:val="20"/>
                <w:szCs w:val="20"/>
              </w:rPr>
              <w:t xml:space="preserve">, przeznaczona do montażu w szafie </w:t>
            </w:r>
            <w:proofErr w:type="spellStart"/>
            <w:r w:rsidRPr="004534E5">
              <w:rPr>
                <w:rFonts w:ascii="Arial" w:hAnsi="Arial" w:cs="Arial"/>
                <w:sz w:val="20"/>
                <w:szCs w:val="20"/>
              </w:rPr>
              <w:t>rack</w:t>
            </w:r>
            <w:proofErr w:type="spellEnd"/>
            <w:r w:rsidRPr="004534E5">
              <w:rPr>
                <w:rFonts w:ascii="Arial" w:hAnsi="Arial" w:cs="Arial"/>
                <w:sz w:val="20"/>
                <w:szCs w:val="20"/>
              </w:rPr>
              <w:t xml:space="preserve"> 19”, posiadająca min. 20 gniazd C13 i 4 gniazda C19 – 2 </w:t>
            </w:r>
            <w:proofErr w:type="spellStart"/>
            <w:r w:rsidRPr="004534E5">
              <w:rPr>
                <w:rFonts w:ascii="Arial" w:hAnsi="Arial" w:cs="Arial"/>
                <w:sz w:val="20"/>
                <w:szCs w:val="20"/>
              </w:rPr>
              <w:t>szt</w:t>
            </w:r>
            <w:proofErr w:type="spellEnd"/>
          </w:p>
        </w:tc>
        <w:tc>
          <w:tcPr>
            <w:tcW w:w="1640" w:type="dxa"/>
            <w:tcBorders>
              <w:top w:val="nil"/>
              <w:left w:val="nil"/>
              <w:bottom w:val="single" w:sz="4" w:space="0" w:color="auto"/>
              <w:right w:val="single" w:sz="4" w:space="0" w:color="auto"/>
            </w:tcBorders>
            <w:shd w:val="clear" w:color="000000" w:fill="FFFFFF"/>
            <w:vAlign w:val="center"/>
          </w:tcPr>
          <w:p w:rsidR="00950047" w:rsidRPr="004534E5" w:rsidRDefault="00950047" w:rsidP="00817E2F">
            <w:pPr>
              <w:jc w:val="center"/>
              <w:rPr>
                <w:rFonts w:ascii="Arial" w:hAnsi="Arial" w:cs="Arial"/>
                <w:i/>
                <w:iCs/>
                <w:sz w:val="20"/>
                <w:szCs w:val="20"/>
                <w:lang w:val="en-US"/>
              </w:rPr>
            </w:pPr>
            <w:r w:rsidRPr="004534E5">
              <w:rPr>
                <w:rFonts w:ascii="Arial" w:hAnsi="Arial" w:cs="Arial"/>
                <w:i/>
                <w:iCs/>
                <w:sz w:val="20"/>
                <w:szCs w:val="20"/>
                <w:lang w:val="en-US"/>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4534E5" w:rsidRDefault="00950047" w:rsidP="00817E2F">
            <w:pPr>
              <w:rPr>
                <w:rFonts w:ascii="Arial" w:hAnsi="Arial" w:cs="Arial"/>
                <w:b/>
                <w:bCs/>
                <w:i/>
                <w:iCs/>
                <w:sz w:val="20"/>
                <w:szCs w:val="20"/>
              </w:rPr>
            </w:pPr>
          </w:p>
        </w:tc>
      </w:tr>
      <w:tr w:rsidR="004534E5" w:rsidRPr="004534E5"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4534E5" w:rsidRDefault="00950047" w:rsidP="00817E2F">
            <w:pPr>
              <w:shd w:val="clear" w:color="auto" w:fill="FFFFFF"/>
              <w:tabs>
                <w:tab w:val="left" w:pos="1725"/>
              </w:tabs>
              <w:spacing w:line="270" w:lineRule="atLeast"/>
              <w:rPr>
                <w:rFonts w:ascii="Arial" w:hAnsi="Arial" w:cs="Arial"/>
                <w:sz w:val="20"/>
                <w:szCs w:val="20"/>
              </w:rPr>
            </w:pPr>
            <w:r w:rsidRPr="004534E5">
              <w:rPr>
                <w:rFonts w:ascii="Arial" w:hAnsi="Arial" w:cs="Arial"/>
                <w:sz w:val="20"/>
                <w:szCs w:val="20"/>
              </w:rPr>
              <w:t xml:space="preserve">Gwarancja producenta </w:t>
            </w:r>
            <w:r w:rsidR="00BB59FF" w:rsidRPr="004534E5">
              <w:rPr>
                <w:rFonts w:ascii="Arial" w:hAnsi="Arial" w:cs="Arial"/>
                <w:sz w:val="20"/>
                <w:szCs w:val="20"/>
              </w:rPr>
              <w:t xml:space="preserve">minimum </w:t>
            </w:r>
            <w:r w:rsidRPr="004534E5">
              <w:rPr>
                <w:rFonts w:ascii="Arial" w:hAnsi="Arial" w:cs="Arial"/>
                <w:sz w:val="20"/>
                <w:szCs w:val="20"/>
              </w:rPr>
              <w:t>36 miesięcy</w:t>
            </w:r>
          </w:p>
        </w:tc>
        <w:tc>
          <w:tcPr>
            <w:tcW w:w="1640" w:type="dxa"/>
            <w:tcBorders>
              <w:top w:val="nil"/>
              <w:left w:val="nil"/>
              <w:bottom w:val="single" w:sz="4" w:space="0" w:color="auto"/>
              <w:right w:val="single" w:sz="4" w:space="0" w:color="auto"/>
            </w:tcBorders>
            <w:shd w:val="clear" w:color="000000" w:fill="FFFFFF"/>
            <w:vAlign w:val="center"/>
          </w:tcPr>
          <w:p w:rsidR="00950047" w:rsidRPr="004534E5" w:rsidRDefault="00BB59FF" w:rsidP="00817E2F">
            <w:pPr>
              <w:jc w:val="center"/>
              <w:rPr>
                <w:rFonts w:ascii="Arial" w:hAnsi="Arial" w:cs="Arial"/>
                <w:i/>
                <w:iCs/>
                <w:sz w:val="20"/>
                <w:szCs w:val="20"/>
              </w:rPr>
            </w:pPr>
            <w:r w:rsidRPr="004534E5">
              <w:rPr>
                <w:rFonts w:ascii="Arial" w:hAnsi="Arial" w:cs="Arial"/>
                <w:i/>
                <w:iCs/>
                <w:sz w:val="20"/>
                <w:szCs w:val="20"/>
              </w:rPr>
              <w:t>PODAĆ</w:t>
            </w:r>
          </w:p>
        </w:tc>
        <w:tc>
          <w:tcPr>
            <w:tcW w:w="1640" w:type="dxa"/>
            <w:tcBorders>
              <w:top w:val="nil"/>
              <w:left w:val="nil"/>
              <w:bottom w:val="single" w:sz="4" w:space="0" w:color="auto"/>
              <w:right w:val="single" w:sz="4" w:space="0" w:color="auto"/>
            </w:tcBorders>
            <w:shd w:val="clear" w:color="000000" w:fill="FFFFFF"/>
            <w:vAlign w:val="center"/>
          </w:tcPr>
          <w:p w:rsidR="00950047" w:rsidRPr="004534E5" w:rsidRDefault="00950047" w:rsidP="00817E2F">
            <w:pPr>
              <w:rPr>
                <w:rFonts w:ascii="Arial" w:hAnsi="Arial" w:cs="Arial"/>
                <w:b/>
                <w:bCs/>
                <w:i/>
                <w:iCs/>
                <w:sz w:val="20"/>
                <w:szCs w:val="20"/>
              </w:rPr>
            </w:pPr>
          </w:p>
        </w:tc>
      </w:tr>
    </w:tbl>
    <w:p w:rsidR="00950047" w:rsidRPr="004534E5" w:rsidRDefault="00950047" w:rsidP="00950047">
      <w:pPr>
        <w:jc w:val="center"/>
        <w:rPr>
          <w:rFonts w:ascii="Arial" w:hAnsi="Arial" w:cs="Arial"/>
          <w:sz w:val="20"/>
          <w:szCs w:val="20"/>
        </w:rPr>
      </w:pPr>
    </w:p>
    <w:p w:rsidR="00950047" w:rsidRPr="004534E5" w:rsidRDefault="00950047" w:rsidP="00950047">
      <w:pPr>
        <w:jc w:val="center"/>
        <w:rPr>
          <w:rFonts w:ascii="Arial" w:hAnsi="Arial" w:cs="Arial"/>
          <w:sz w:val="20"/>
          <w:szCs w:val="20"/>
        </w:rPr>
      </w:pPr>
    </w:p>
    <w:tbl>
      <w:tblPr>
        <w:tblW w:w="9840" w:type="dxa"/>
        <w:tblInd w:w="55" w:type="dxa"/>
        <w:tblCellMar>
          <w:left w:w="70" w:type="dxa"/>
          <w:right w:w="70" w:type="dxa"/>
        </w:tblCellMar>
        <w:tblLook w:val="00A0" w:firstRow="1" w:lastRow="0" w:firstColumn="1" w:lastColumn="0" w:noHBand="0" w:noVBand="0"/>
      </w:tblPr>
      <w:tblGrid>
        <w:gridCol w:w="6560"/>
        <w:gridCol w:w="1640"/>
        <w:gridCol w:w="1640"/>
      </w:tblGrid>
      <w:tr w:rsidR="004534E5" w:rsidRPr="004534E5" w:rsidTr="00817E2F">
        <w:trPr>
          <w:trHeight w:val="300"/>
        </w:trPr>
        <w:tc>
          <w:tcPr>
            <w:tcW w:w="9840" w:type="dxa"/>
            <w:gridSpan w:val="3"/>
            <w:vMerge w:val="restart"/>
            <w:noWrap/>
            <w:vAlign w:val="center"/>
          </w:tcPr>
          <w:p w:rsidR="00D430D5" w:rsidRPr="004534E5" w:rsidRDefault="00F63E32" w:rsidP="00817E2F">
            <w:pPr>
              <w:jc w:val="center"/>
              <w:rPr>
                <w:rFonts w:ascii="Arial" w:hAnsi="Arial" w:cs="Arial"/>
                <w:sz w:val="20"/>
                <w:szCs w:val="20"/>
              </w:rPr>
            </w:pPr>
            <w:r w:rsidRPr="004534E5">
              <w:rPr>
                <w:rFonts w:ascii="Arial" w:hAnsi="Arial" w:cs="Arial"/>
                <w:sz w:val="20"/>
                <w:szCs w:val="20"/>
              </w:rPr>
              <w:br w:type="page"/>
            </w:r>
          </w:p>
          <w:p w:rsidR="00950047" w:rsidRPr="004534E5" w:rsidRDefault="00F63E32" w:rsidP="00817E2F">
            <w:pPr>
              <w:jc w:val="center"/>
              <w:rPr>
                <w:rFonts w:ascii="Arial" w:hAnsi="Arial" w:cs="Arial"/>
                <w:b/>
                <w:bCs/>
                <w:sz w:val="20"/>
                <w:szCs w:val="20"/>
                <w:u w:val="single"/>
              </w:rPr>
            </w:pPr>
            <w:r w:rsidRPr="004534E5">
              <w:rPr>
                <w:rFonts w:ascii="Arial" w:hAnsi="Arial" w:cs="Arial"/>
                <w:b/>
                <w:bCs/>
                <w:sz w:val="20"/>
                <w:szCs w:val="20"/>
              </w:rPr>
              <w:lastRenderedPageBreak/>
              <w:t>Poz.</w:t>
            </w:r>
            <w:r w:rsidRPr="004534E5">
              <w:rPr>
                <w:rFonts w:ascii="Arial" w:hAnsi="Arial" w:cs="Arial"/>
                <w:b/>
                <w:bCs/>
                <w:sz w:val="20"/>
                <w:szCs w:val="20"/>
                <w:u w:val="single"/>
              </w:rPr>
              <w:t xml:space="preserve"> 2 </w:t>
            </w:r>
            <w:r w:rsidR="00950047" w:rsidRPr="004534E5">
              <w:rPr>
                <w:rFonts w:ascii="Arial" w:hAnsi="Arial" w:cs="Arial"/>
                <w:b/>
                <w:bCs/>
                <w:sz w:val="20"/>
                <w:szCs w:val="20"/>
                <w:u w:val="single"/>
              </w:rPr>
              <w:t>Serwer – 1 sztuka</w:t>
            </w:r>
          </w:p>
        </w:tc>
      </w:tr>
      <w:tr w:rsidR="004534E5" w:rsidRPr="004534E5" w:rsidTr="00817E2F">
        <w:trPr>
          <w:trHeight w:val="458"/>
        </w:trPr>
        <w:tc>
          <w:tcPr>
            <w:tcW w:w="0" w:type="auto"/>
            <w:gridSpan w:val="3"/>
            <w:vMerge/>
            <w:vAlign w:val="center"/>
            <w:hideMark/>
          </w:tcPr>
          <w:p w:rsidR="00950047" w:rsidRPr="004534E5" w:rsidRDefault="00950047" w:rsidP="00817E2F">
            <w:pPr>
              <w:rPr>
                <w:rFonts w:ascii="Arial" w:hAnsi="Arial" w:cs="Arial"/>
                <w:b/>
                <w:bCs/>
                <w:sz w:val="20"/>
                <w:szCs w:val="20"/>
                <w:u w:val="single"/>
              </w:rPr>
            </w:pPr>
          </w:p>
        </w:tc>
      </w:tr>
      <w:tr w:rsidR="004534E5" w:rsidRPr="004534E5" w:rsidTr="00817E2F">
        <w:trPr>
          <w:trHeight w:val="230"/>
        </w:trPr>
        <w:tc>
          <w:tcPr>
            <w:tcW w:w="9840" w:type="dxa"/>
            <w:gridSpan w:val="3"/>
            <w:vMerge w:val="restart"/>
            <w:noWrap/>
            <w:vAlign w:val="center"/>
            <w:hideMark/>
          </w:tcPr>
          <w:p w:rsidR="00950047" w:rsidRPr="004534E5" w:rsidRDefault="00950047" w:rsidP="00817E2F">
            <w:pPr>
              <w:jc w:val="center"/>
              <w:rPr>
                <w:rFonts w:ascii="Arial" w:hAnsi="Arial" w:cs="Arial"/>
                <w:sz w:val="20"/>
                <w:szCs w:val="20"/>
              </w:rPr>
            </w:pPr>
            <w:r w:rsidRPr="004534E5">
              <w:rPr>
                <w:rFonts w:ascii="Arial" w:hAnsi="Arial" w:cs="Arial"/>
                <w:sz w:val="20"/>
                <w:szCs w:val="20"/>
              </w:rPr>
              <w:t>Nazwa urządzenia (typ/producent): ...............................................................................................................</w:t>
            </w:r>
          </w:p>
        </w:tc>
      </w:tr>
      <w:tr w:rsidR="004534E5" w:rsidRPr="004534E5" w:rsidTr="00817E2F">
        <w:trPr>
          <w:trHeight w:val="458"/>
        </w:trPr>
        <w:tc>
          <w:tcPr>
            <w:tcW w:w="0" w:type="auto"/>
            <w:gridSpan w:val="3"/>
            <w:vMerge/>
            <w:vAlign w:val="center"/>
            <w:hideMark/>
          </w:tcPr>
          <w:p w:rsidR="00950047" w:rsidRPr="004534E5" w:rsidRDefault="00950047" w:rsidP="00817E2F">
            <w:pPr>
              <w:rPr>
                <w:rFonts w:ascii="Arial" w:hAnsi="Arial" w:cs="Arial"/>
                <w:sz w:val="20"/>
                <w:szCs w:val="20"/>
              </w:rPr>
            </w:pPr>
          </w:p>
        </w:tc>
      </w:tr>
      <w:tr w:rsidR="004534E5" w:rsidRPr="004534E5" w:rsidTr="00817E2F">
        <w:trPr>
          <w:trHeight w:val="45"/>
        </w:trPr>
        <w:tc>
          <w:tcPr>
            <w:tcW w:w="6560" w:type="dxa"/>
            <w:noWrap/>
            <w:vAlign w:val="center"/>
          </w:tcPr>
          <w:p w:rsidR="00950047" w:rsidRPr="004534E5" w:rsidRDefault="00950047" w:rsidP="00817E2F">
            <w:pPr>
              <w:jc w:val="both"/>
              <w:rPr>
                <w:rFonts w:ascii="Arial" w:hAnsi="Arial" w:cs="Arial"/>
                <w:sz w:val="20"/>
                <w:szCs w:val="20"/>
              </w:rPr>
            </w:pPr>
          </w:p>
        </w:tc>
        <w:tc>
          <w:tcPr>
            <w:tcW w:w="1640" w:type="dxa"/>
            <w:noWrap/>
            <w:vAlign w:val="bottom"/>
          </w:tcPr>
          <w:p w:rsidR="00950047" w:rsidRPr="004534E5" w:rsidRDefault="00950047" w:rsidP="00817E2F">
            <w:pPr>
              <w:jc w:val="center"/>
              <w:rPr>
                <w:rFonts w:ascii="Arial" w:hAnsi="Arial" w:cs="Arial"/>
                <w:sz w:val="20"/>
                <w:szCs w:val="20"/>
              </w:rPr>
            </w:pPr>
          </w:p>
        </w:tc>
        <w:tc>
          <w:tcPr>
            <w:tcW w:w="1640" w:type="dxa"/>
            <w:noWrap/>
            <w:vAlign w:val="bottom"/>
          </w:tcPr>
          <w:p w:rsidR="00950047" w:rsidRPr="004534E5" w:rsidRDefault="00950047" w:rsidP="00817E2F">
            <w:pPr>
              <w:rPr>
                <w:rFonts w:ascii="Arial" w:hAnsi="Arial" w:cs="Arial"/>
                <w:sz w:val="20"/>
                <w:szCs w:val="20"/>
              </w:rPr>
            </w:pPr>
          </w:p>
        </w:tc>
      </w:tr>
      <w:tr w:rsidR="004534E5" w:rsidRPr="004534E5" w:rsidTr="00817E2F">
        <w:trPr>
          <w:trHeight w:val="570"/>
        </w:trPr>
        <w:tc>
          <w:tcPr>
            <w:tcW w:w="6560" w:type="dxa"/>
            <w:vMerge w:val="restart"/>
            <w:tcBorders>
              <w:top w:val="single" w:sz="4" w:space="0" w:color="auto"/>
              <w:left w:val="single" w:sz="4" w:space="0" w:color="auto"/>
              <w:bottom w:val="single" w:sz="4" w:space="0" w:color="auto"/>
              <w:right w:val="single" w:sz="4" w:space="0" w:color="auto"/>
            </w:tcBorders>
            <w:vAlign w:val="center"/>
            <w:hideMark/>
          </w:tcPr>
          <w:p w:rsidR="00950047" w:rsidRPr="004534E5" w:rsidRDefault="00950047" w:rsidP="00817E2F">
            <w:pPr>
              <w:jc w:val="center"/>
              <w:rPr>
                <w:rFonts w:ascii="Arial" w:hAnsi="Arial" w:cs="Arial"/>
                <w:b/>
                <w:bCs/>
                <w:i/>
                <w:iCs/>
                <w:sz w:val="20"/>
                <w:szCs w:val="20"/>
              </w:rPr>
            </w:pPr>
            <w:r w:rsidRPr="004534E5">
              <w:rPr>
                <w:rFonts w:ascii="Arial" w:hAnsi="Arial" w:cs="Arial"/>
                <w:b/>
                <w:bCs/>
                <w:i/>
                <w:iCs/>
                <w:sz w:val="20"/>
                <w:szCs w:val="20"/>
              </w:rPr>
              <w:t>Parametry progowe (minimalne wymagania)</w:t>
            </w:r>
          </w:p>
        </w:tc>
        <w:tc>
          <w:tcPr>
            <w:tcW w:w="1640" w:type="dxa"/>
            <w:vMerge w:val="restart"/>
            <w:tcBorders>
              <w:top w:val="single" w:sz="4" w:space="0" w:color="auto"/>
              <w:left w:val="single" w:sz="4" w:space="0" w:color="auto"/>
              <w:bottom w:val="single" w:sz="4" w:space="0" w:color="auto"/>
              <w:right w:val="single" w:sz="4" w:space="0" w:color="auto"/>
            </w:tcBorders>
            <w:vAlign w:val="center"/>
            <w:hideMark/>
          </w:tcPr>
          <w:p w:rsidR="00950047" w:rsidRPr="004534E5" w:rsidRDefault="00950047" w:rsidP="00817E2F">
            <w:pPr>
              <w:jc w:val="center"/>
              <w:rPr>
                <w:rFonts w:ascii="Arial" w:hAnsi="Arial" w:cs="Arial"/>
                <w:b/>
                <w:bCs/>
                <w:i/>
                <w:iCs/>
                <w:sz w:val="20"/>
                <w:szCs w:val="20"/>
              </w:rPr>
            </w:pPr>
            <w:r w:rsidRPr="004534E5">
              <w:rPr>
                <w:rFonts w:ascii="Arial" w:hAnsi="Arial" w:cs="Arial"/>
                <w:b/>
                <w:bCs/>
                <w:i/>
                <w:iCs/>
                <w:sz w:val="20"/>
                <w:szCs w:val="20"/>
              </w:rPr>
              <w:t>ODPOWIEDŻ WYMAGANA</w:t>
            </w:r>
          </w:p>
        </w:tc>
        <w:tc>
          <w:tcPr>
            <w:tcW w:w="1640" w:type="dxa"/>
            <w:vMerge w:val="restart"/>
            <w:tcBorders>
              <w:top w:val="single" w:sz="4" w:space="0" w:color="auto"/>
              <w:left w:val="single" w:sz="4" w:space="0" w:color="auto"/>
              <w:bottom w:val="single" w:sz="4" w:space="0" w:color="auto"/>
              <w:right w:val="single" w:sz="4" w:space="0" w:color="auto"/>
            </w:tcBorders>
            <w:vAlign w:val="center"/>
            <w:hideMark/>
          </w:tcPr>
          <w:p w:rsidR="00950047" w:rsidRPr="004534E5" w:rsidRDefault="00950047" w:rsidP="00817E2F">
            <w:pPr>
              <w:jc w:val="center"/>
              <w:rPr>
                <w:rFonts w:ascii="Arial" w:hAnsi="Arial" w:cs="Arial"/>
                <w:b/>
                <w:bCs/>
                <w:i/>
                <w:iCs/>
                <w:sz w:val="20"/>
                <w:szCs w:val="20"/>
              </w:rPr>
            </w:pPr>
            <w:r w:rsidRPr="004534E5">
              <w:rPr>
                <w:rFonts w:ascii="Arial" w:hAnsi="Arial" w:cs="Arial"/>
                <w:b/>
                <w:bCs/>
                <w:i/>
                <w:iCs/>
                <w:sz w:val="20"/>
                <w:szCs w:val="20"/>
              </w:rPr>
              <w:t>ODPOWIEDŹ DOSTAWCY</w:t>
            </w:r>
          </w:p>
        </w:tc>
      </w:tr>
      <w:tr w:rsidR="004534E5" w:rsidRPr="004534E5" w:rsidTr="00817E2F">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0047" w:rsidRPr="004534E5" w:rsidRDefault="00950047" w:rsidP="00817E2F">
            <w:pPr>
              <w:rPr>
                <w:rFonts w:ascii="Arial" w:hAnsi="Arial" w:cs="Arial"/>
                <w:b/>
                <w:bCs/>
                <w:i/>
                <w:i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0047" w:rsidRPr="004534E5" w:rsidRDefault="00950047" w:rsidP="00817E2F">
            <w:pPr>
              <w:rPr>
                <w:rFonts w:ascii="Arial" w:hAnsi="Arial" w:cs="Arial"/>
                <w:b/>
                <w:bCs/>
                <w:i/>
                <w:i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0047" w:rsidRPr="004534E5" w:rsidRDefault="00950047" w:rsidP="00817E2F">
            <w:pPr>
              <w:rPr>
                <w:rFonts w:ascii="Arial" w:hAnsi="Arial" w:cs="Arial"/>
                <w:b/>
                <w:bCs/>
                <w:i/>
                <w:iCs/>
                <w:sz w:val="20"/>
                <w:szCs w:val="20"/>
              </w:rPr>
            </w:pPr>
          </w:p>
        </w:tc>
      </w:tr>
      <w:tr w:rsidR="004534E5" w:rsidRPr="004534E5" w:rsidTr="00817E2F">
        <w:trPr>
          <w:cantSplit/>
          <w:trHeight w:val="255"/>
        </w:trPr>
        <w:tc>
          <w:tcPr>
            <w:tcW w:w="9840" w:type="dxa"/>
            <w:gridSpan w:val="3"/>
            <w:tcBorders>
              <w:top w:val="single" w:sz="8" w:space="0" w:color="auto"/>
              <w:left w:val="single" w:sz="8" w:space="0" w:color="auto"/>
              <w:bottom w:val="single" w:sz="4" w:space="0" w:color="auto"/>
              <w:right w:val="single" w:sz="8" w:space="0" w:color="000000"/>
            </w:tcBorders>
            <w:shd w:val="clear" w:color="auto" w:fill="D9D9D9"/>
            <w:vAlign w:val="center"/>
            <w:hideMark/>
          </w:tcPr>
          <w:p w:rsidR="00950047" w:rsidRPr="004534E5" w:rsidRDefault="00950047" w:rsidP="00817E2F">
            <w:pPr>
              <w:jc w:val="center"/>
              <w:rPr>
                <w:rFonts w:ascii="Arial" w:hAnsi="Arial" w:cs="Arial"/>
                <w:b/>
                <w:bCs/>
                <w:i/>
                <w:iCs/>
                <w:sz w:val="20"/>
                <w:szCs w:val="20"/>
              </w:rPr>
            </w:pPr>
            <w:r w:rsidRPr="004534E5">
              <w:rPr>
                <w:rFonts w:ascii="Arial" w:hAnsi="Arial" w:cs="Arial"/>
                <w:b/>
                <w:bCs/>
                <w:i/>
                <w:iCs/>
                <w:sz w:val="20"/>
                <w:szCs w:val="20"/>
              </w:rPr>
              <w:t>Dane produktu</w:t>
            </w:r>
          </w:p>
        </w:tc>
      </w:tr>
      <w:tr w:rsidR="004534E5" w:rsidRPr="004534E5"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hideMark/>
          </w:tcPr>
          <w:p w:rsidR="00950047" w:rsidRPr="004534E5" w:rsidRDefault="00950047" w:rsidP="00817E2F">
            <w:pPr>
              <w:rPr>
                <w:rFonts w:ascii="Arial" w:hAnsi="Arial" w:cs="Arial"/>
                <w:sz w:val="20"/>
                <w:szCs w:val="20"/>
              </w:rPr>
            </w:pPr>
            <w:r w:rsidRPr="004534E5">
              <w:rPr>
                <w:rFonts w:ascii="Arial" w:hAnsi="Arial" w:cs="Arial"/>
                <w:sz w:val="20"/>
                <w:szCs w:val="20"/>
              </w:rPr>
              <w:t>Producent</w:t>
            </w:r>
          </w:p>
        </w:tc>
        <w:tc>
          <w:tcPr>
            <w:tcW w:w="1640" w:type="dxa"/>
            <w:tcBorders>
              <w:top w:val="single" w:sz="4" w:space="0" w:color="auto"/>
              <w:left w:val="nil"/>
              <w:bottom w:val="single" w:sz="4" w:space="0" w:color="auto"/>
              <w:right w:val="single" w:sz="4" w:space="0" w:color="auto"/>
            </w:tcBorders>
            <w:vAlign w:val="center"/>
            <w:hideMark/>
          </w:tcPr>
          <w:p w:rsidR="00950047" w:rsidRPr="004534E5" w:rsidRDefault="00950047" w:rsidP="00817E2F">
            <w:pPr>
              <w:jc w:val="center"/>
              <w:rPr>
                <w:rFonts w:ascii="Arial" w:hAnsi="Arial" w:cs="Arial"/>
                <w:i/>
                <w:iCs/>
                <w:sz w:val="20"/>
                <w:szCs w:val="20"/>
              </w:rPr>
            </w:pPr>
            <w:r w:rsidRPr="004534E5">
              <w:rPr>
                <w:rFonts w:ascii="Arial" w:hAnsi="Arial" w:cs="Arial"/>
                <w:i/>
                <w:iCs/>
                <w:sz w:val="20"/>
                <w:szCs w:val="20"/>
              </w:rPr>
              <w:t>Podać</w:t>
            </w:r>
          </w:p>
        </w:tc>
        <w:tc>
          <w:tcPr>
            <w:tcW w:w="1640" w:type="dxa"/>
            <w:tcBorders>
              <w:top w:val="single" w:sz="4" w:space="0" w:color="auto"/>
              <w:left w:val="nil"/>
              <w:bottom w:val="single" w:sz="4" w:space="0" w:color="auto"/>
              <w:right w:val="single" w:sz="4" w:space="0" w:color="auto"/>
            </w:tcBorders>
            <w:vAlign w:val="center"/>
            <w:hideMark/>
          </w:tcPr>
          <w:p w:rsidR="00950047" w:rsidRPr="004534E5" w:rsidRDefault="00950047" w:rsidP="00817E2F">
            <w:pPr>
              <w:rPr>
                <w:rFonts w:ascii="Arial" w:hAnsi="Arial" w:cs="Arial"/>
                <w:b/>
                <w:bCs/>
                <w:i/>
                <w:iCs/>
                <w:sz w:val="20"/>
                <w:szCs w:val="20"/>
              </w:rPr>
            </w:pPr>
            <w:r w:rsidRPr="004534E5">
              <w:rPr>
                <w:rFonts w:ascii="Arial" w:hAnsi="Arial" w:cs="Arial"/>
                <w:b/>
                <w:bCs/>
                <w:i/>
                <w:iCs/>
                <w:sz w:val="20"/>
                <w:szCs w:val="20"/>
              </w:rPr>
              <w:t> </w:t>
            </w:r>
          </w:p>
        </w:tc>
      </w:tr>
      <w:tr w:rsidR="004534E5" w:rsidRPr="004534E5"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hideMark/>
          </w:tcPr>
          <w:p w:rsidR="00950047" w:rsidRPr="004534E5" w:rsidRDefault="00950047" w:rsidP="00817E2F">
            <w:pPr>
              <w:rPr>
                <w:rFonts w:ascii="Arial" w:hAnsi="Arial" w:cs="Arial"/>
                <w:sz w:val="20"/>
                <w:szCs w:val="20"/>
              </w:rPr>
            </w:pPr>
            <w:r w:rsidRPr="004534E5">
              <w:rPr>
                <w:rFonts w:ascii="Arial" w:hAnsi="Arial" w:cs="Arial"/>
                <w:sz w:val="20"/>
                <w:szCs w:val="20"/>
              </w:rPr>
              <w:t>Typ</w:t>
            </w:r>
          </w:p>
        </w:tc>
        <w:tc>
          <w:tcPr>
            <w:tcW w:w="1640" w:type="dxa"/>
            <w:tcBorders>
              <w:top w:val="single" w:sz="4" w:space="0" w:color="auto"/>
              <w:left w:val="nil"/>
              <w:bottom w:val="single" w:sz="4" w:space="0" w:color="auto"/>
              <w:right w:val="single" w:sz="4" w:space="0" w:color="auto"/>
            </w:tcBorders>
            <w:vAlign w:val="center"/>
            <w:hideMark/>
          </w:tcPr>
          <w:p w:rsidR="00950047" w:rsidRPr="004534E5" w:rsidRDefault="00950047" w:rsidP="00817E2F">
            <w:pPr>
              <w:jc w:val="center"/>
              <w:rPr>
                <w:rFonts w:ascii="Arial" w:hAnsi="Arial" w:cs="Arial"/>
                <w:i/>
                <w:iCs/>
                <w:sz w:val="20"/>
                <w:szCs w:val="20"/>
              </w:rPr>
            </w:pPr>
            <w:r w:rsidRPr="004534E5">
              <w:rPr>
                <w:rFonts w:ascii="Arial" w:hAnsi="Arial" w:cs="Arial"/>
                <w:i/>
                <w:iCs/>
                <w:sz w:val="20"/>
                <w:szCs w:val="20"/>
              </w:rPr>
              <w:t>Podać</w:t>
            </w:r>
          </w:p>
        </w:tc>
        <w:tc>
          <w:tcPr>
            <w:tcW w:w="1640" w:type="dxa"/>
            <w:tcBorders>
              <w:top w:val="single" w:sz="4" w:space="0" w:color="auto"/>
              <w:left w:val="nil"/>
              <w:bottom w:val="single" w:sz="4" w:space="0" w:color="auto"/>
              <w:right w:val="single" w:sz="4" w:space="0" w:color="auto"/>
            </w:tcBorders>
            <w:vAlign w:val="center"/>
            <w:hideMark/>
          </w:tcPr>
          <w:p w:rsidR="00950047" w:rsidRPr="004534E5" w:rsidRDefault="00950047" w:rsidP="00817E2F">
            <w:pPr>
              <w:rPr>
                <w:rFonts w:ascii="Arial" w:hAnsi="Arial" w:cs="Arial"/>
                <w:b/>
                <w:bCs/>
                <w:i/>
                <w:iCs/>
                <w:sz w:val="20"/>
                <w:szCs w:val="20"/>
              </w:rPr>
            </w:pPr>
            <w:r w:rsidRPr="004534E5">
              <w:rPr>
                <w:rFonts w:ascii="Arial" w:hAnsi="Arial" w:cs="Arial"/>
                <w:b/>
                <w:bCs/>
                <w:i/>
                <w:iCs/>
                <w:sz w:val="20"/>
                <w:szCs w:val="20"/>
              </w:rPr>
              <w:t> </w:t>
            </w:r>
          </w:p>
        </w:tc>
      </w:tr>
      <w:tr w:rsidR="004534E5" w:rsidRPr="004534E5"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hideMark/>
          </w:tcPr>
          <w:p w:rsidR="00950047" w:rsidRPr="004534E5" w:rsidRDefault="00950047" w:rsidP="00817E2F">
            <w:pPr>
              <w:rPr>
                <w:rFonts w:ascii="Arial" w:hAnsi="Arial" w:cs="Arial"/>
                <w:sz w:val="20"/>
                <w:szCs w:val="20"/>
              </w:rPr>
            </w:pPr>
            <w:r w:rsidRPr="004534E5">
              <w:rPr>
                <w:rFonts w:ascii="Arial" w:hAnsi="Arial" w:cs="Arial"/>
                <w:sz w:val="20"/>
                <w:szCs w:val="20"/>
              </w:rPr>
              <w:t>Model</w:t>
            </w:r>
          </w:p>
        </w:tc>
        <w:tc>
          <w:tcPr>
            <w:tcW w:w="1640" w:type="dxa"/>
            <w:tcBorders>
              <w:top w:val="single" w:sz="4" w:space="0" w:color="auto"/>
              <w:left w:val="nil"/>
              <w:bottom w:val="single" w:sz="4" w:space="0" w:color="auto"/>
              <w:right w:val="single" w:sz="4" w:space="0" w:color="auto"/>
            </w:tcBorders>
            <w:vAlign w:val="center"/>
            <w:hideMark/>
          </w:tcPr>
          <w:p w:rsidR="00950047" w:rsidRPr="004534E5" w:rsidRDefault="00950047" w:rsidP="00817E2F">
            <w:pPr>
              <w:jc w:val="center"/>
              <w:rPr>
                <w:rFonts w:ascii="Arial" w:hAnsi="Arial" w:cs="Arial"/>
                <w:i/>
                <w:iCs/>
                <w:sz w:val="20"/>
                <w:szCs w:val="20"/>
              </w:rPr>
            </w:pPr>
            <w:r w:rsidRPr="004534E5">
              <w:rPr>
                <w:rFonts w:ascii="Arial" w:hAnsi="Arial" w:cs="Arial"/>
                <w:i/>
                <w:iCs/>
                <w:sz w:val="20"/>
                <w:szCs w:val="20"/>
              </w:rPr>
              <w:t>Podać</w:t>
            </w:r>
          </w:p>
        </w:tc>
        <w:tc>
          <w:tcPr>
            <w:tcW w:w="1640" w:type="dxa"/>
            <w:tcBorders>
              <w:top w:val="single" w:sz="4" w:space="0" w:color="auto"/>
              <w:left w:val="nil"/>
              <w:bottom w:val="single" w:sz="4" w:space="0" w:color="auto"/>
              <w:right w:val="single" w:sz="4" w:space="0" w:color="auto"/>
            </w:tcBorders>
            <w:vAlign w:val="center"/>
            <w:hideMark/>
          </w:tcPr>
          <w:p w:rsidR="00950047" w:rsidRPr="004534E5" w:rsidRDefault="00950047" w:rsidP="00817E2F">
            <w:pPr>
              <w:rPr>
                <w:rFonts w:ascii="Arial" w:hAnsi="Arial" w:cs="Arial"/>
                <w:b/>
                <w:bCs/>
                <w:i/>
                <w:iCs/>
                <w:sz w:val="20"/>
                <w:szCs w:val="20"/>
              </w:rPr>
            </w:pPr>
            <w:r w:rsidRPr="004534E5">
              <w:rPr>
                <w:rFonts w:ascii="Arial" w:hAnsi="Arial" w:cs="Arial"/>
                <w:b/>
                <w:bCs/>
                <w:i/>
                <w:iCs/>
                <w:sz w:val="20"/>
                <w:szCs w:val="20"/>
              </w:rPr>
              <w:t> </w:t>
            </w:r>
          </w:p>
        </w:tc>
      </w:tr>
      <w:tr w:rsidR="004534E5" w:rsidRPr="004534E5"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tcPr>
          <w:p w:rsidR="00950047" w:rsidRPr="004534E5" w:rsidRDefault="00950047" w:rsidP="00817E2F">
            <w:pPr>
              <w:rPr>
                <w:rFonts w:ascii="Arial" w:hAnsi="Arial" w:cs="Arial"/>
                <w:sz w:val="20"/>
                <w:szCs w:val="20"/>
              </w:rPr>
            </w:pPr>
            <w:r w:rsidRPr="004534E5">
              <w:rPr>
                <w:rFonts w:ascii="Arial" w:hAnsi="Arial" w:cs="Arial"/>
                <w:sz w:val="20"/>
                <w:szCs w:val="20"/>
              </w:rPr>
              <w:t xml:space="preserve">Obudowa do instalacji w standardowej szafie </w:t>
            </w:r>
            <w:proofErr w:type="spellStart"/>
            <w:r w:rsidRPr="004534E5">
              <w:rPr>
                <w:rFonts w:ascii="Arial" w:hAnsi="Arial" w:cs="Arial"/>
                <w:sz w:val="20"/>
                <w:szCs w:val="20"/>
              </w:rPr>
              <w:t>rack</w:t>
            </w:r>
            <w:proofErr w:type="spellEnd"/>
            <w:r w:rsidRPr="004534E5">
              <w:rPr>
                <w:rFonts w:ascii="Arial" w:hAnsi="Arial" w:cs="Arial"/>
                <w:sz w:val="20"/>
                <w:szCs w:val="20"/>
              </w:rPr>
              <w:t xml:space="preserve"> 19’’ o wysokości 2U i maksymalnej głębokości 715.5 mm, załączone w zestawie ruchome szyny do montażu</w:t>
            </w:r>
          </w:p>
        </w:tc>
        <w:tc>
          <w:tcPr>
            <w:tcW w:w="1640" w:type="dxa"/>
            <w:tcBorders>
              <w:top w:val="single" w:sz="4" w:space="0" w:color="auto"/>
              <w:left w:val="nil"/>
              <w:bottom w:val="single" w:sz="4" w:space="0" w:color="auto"/>
              <w:right w:val="single" w:sz="4" w:space="0" w:color="auto"/>
            </w:tcBorders>
            <w:vAlign w:val="center"/>
          </w:tcPr>
          <w:p w:rsidR="00950047" w:rsidRPr="004534E5" w:rsidRDefault="00950047" w:rsidP="00817E2F">
            <w:pPr>
              <w:jc w:val="center"/>
              <w:rPr>
                <w:rFonts w:ascii="Arial" w:hAnsi="Arial" w:cs="Arial"/>
                <w:i/>
                <w:iCs/>
                <w:sz w:val="20"/>
                <w:szCs w:val="20"/>
              </w:rPr>
            </w:pPr>
            <w:r w:rsidRPr="004534E5">
              <w:rPr>
                <w:rFonts w:ascii="Arial" w:hAnsi="Arial" w:cs="Arial"/>
                <w:i/>
                <w:iCs/>
                <w:sz w:val="20"/>
                <w:szCs w:val="20"/>
              </w:rPr>
              <w:t>TAK</w:t>
            </w:r>
          </w:p>
        </w:tc>
        <w:tc>
          <w:tcPr>
            <w:tcW w:w="1640" w:type="dxa"/>
            <w:tcBorders>
              <w:top w:val="single" w:sz="4" w:space="0" w:color="auto"/>
              <w:left w:val="nil"/>
              <w:bottom w:val="single" w:sz="4" w:space="0" w:color="auto"/>
              <w:right w:val="single" w:sz="4" w:space="0" w:color="auto"/>
            </w:tcBorders>
            <w:vAlign w:val="center"/>
          </w:tcPr>
          <w:p w:rsidR="00950047" w:rsidRPr="004534E5" w:rsidRDefault="00950047" w:rsidP="00817E2F">
            <w:pPr>
              <w:rPr>
                <w:rFonts w:ascii="Arial" w:hAnsi="Arial" w:cs="Arial"/>
                <w:b/>
                <w:bCs/>
                <w:i/>
                <w:iCs/>
                <w:sz w:val="20"/>
                <w:szCs w:val="20"/>
              </w:rPr>
            </w:pPr>
          </w:p>
        </w:tc>
      </w:tr>
      <w:tr w:rsidR="004534E5" w:rsidRPr="004534E5"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tcPr>
          <w:p w:rsidR="00950047" w:rsidRPr="004534E5" w:rsidRDefault="00950047" w:rsidP="00817E2F">
            <w:pPr>
              <w:rPr>
                <w:rFonts w:ascii="Arial" w:hAnsi="Arial" w:cs="Arial"/>
                <w:sz w:val="20"/>
                <w:szCs w:val="20"/>
              </w:rPr>
            </w:pPr>
            <w:r w:rsidRPr="004534E5">
              <w:rPr>
                <w:rFonts w:ascii="Arial" w:hAnsi="Arial" w:cs="Arial"/>
                <w:sz w:val="20"/>
                <w:szCs w:val="20"/>
              </w:rPr>
              <w:t>Płyta główna z możliwością zainstalowania do dwóch procesorów, do 28 rdzeni na procesor. Płyta główna musi być zaprojektowana przez producenta serwera i oznaczona jego znakiem firmowym.</w:t>
            </w:r>
          </w:p>
        </w:tc>
        <w:tc>
          <w:tcPr>
            <w:tcW w:w="1640" w:type="dxa"/>
            <w:tcBorders>
              <w:top w:val="single" w:sz="4" w:space="0" w:color="auto"/>
              <w:left w:val="nil"/>
              <w:bottom w:val="single" w:sz="4" w:space="0" w:color="auto"/>
              <w:right w:val="single" w:sz="4" w:space="0" w:color="auto"/>
            </w:tcBorders>
            <w:vAlign w:val="center"/>
          </w:tcPr>
          <w:p w:rsidR="00950047" w:rsidRPr="004534E5" w:rsidRDefault="00950047" w:rsidP="00817E2F">
            <w:pPr>
              <w:jc w:val="center"/>
              <w:rPr>
                <w:rFonts w:ascii="Arial" w:hAnsi="Arial" w:cs="Arial"/>
                <w:i/>
                <w:iCs/>
                <w:sz w:val="20"/>
                <w:szCs w:val="20"/>
              </w:rPr>
            </w:pPr>
            <w:r w:rsidRPr="004534E5">
              <w:rPr>
                <w:rFonts w:ascii="Arial" w:hAnsi="Arial" w:cs="Arial"/>
                <w:i/>
                <w:iCs/>
                <w:sz w:val="20"/>
                <w:szCs w:val="20"/>
              </w:rPr>
              <w:t>TAK</w:t>
            </w:r>
          </w:p>
        </w:tc>
        <w:tc>
          <w:tcPr>
            <w:tcW w:w="1640" w:type="dxa"/>
            <w:tcBorders>
              <w:top w:val="single" w:sz="4" w:space="0" w:color="auto"/>
              <w:left w:val="nil"/>
              <w:bottom w:val="single" w:sz="4" w:space="0" w:color="auto"/>
              <w:right w:val="single" w:sz="4" w:space="0" w:color="auto"/>
            </w:tcBorders>
            <w:vAlign w:val="center"/>
          </w:tcPr>
          <w:p w:rsidR="00950047" w:rsidRPr="004534E5" w:rsidRDefault="00950047" w:rsidP="00817E2F">
            <w:pPr>
              <w:rPr>
                <w:rFonts w:ascii="Arial" w:hAnsi="Arial" w:cs="Arial"/>
                <w:b/>
                <w:bCs/>
                <w:i/>
                <w:iCs/>
                <w:sz w:val="20"/>
                <w:szCs w:val="20"/>
              </w:rPr>
            </w:pPr>
          </w:p>
        </w:tc>
      </w:tr>
      <w:tr w:rsidR="004534E5" w:rsidRPr="004534E5"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tcPr>
          <w:p w:rsidR="00950047" w:rsidRPr="004534E5" w:rsidRDefault="00950047" w:rsidP="00817E2F">
            <w:pPr>
              <w:rPr>
                <w:rFonts w:ascii="Arial" w:hAnsi="Arial" w:cs="Arial"/>
                <w:sz w:val="20"/>
                <w:szCs w:val="20"/>
              </w:rPr>
            </w:pPr>
            <w:r w:rsidRPr="004534E5">
              <w:rPr>
                <w:rFonts w:ascii="Arial" w:hAnsi="Arial" w:cs="Arial"/>
                <w:sz w:val="20"/>
                <w:szCs w:val="20"/>
              </w:rPr>
              <w:t>Chipset dedykowany przez producenta procesora do pracy w serwerach dwuprocesorowych.</w:t>
            </w:r>
          </w:p>
        </w:tc>
        <w:tc>
          <w:tcPr>
            <w:tcW w:w="1640" w:type="dxa"/>
            <w:tcBorders>
              <w:top w:val="single" w:sz="4" w:space="0" w:color="auto"/>
              <w:left w:val="nil"/>
              <w:bottom w:val="single" w:sz="4" w:space="0" w:color="auto"/>
              <w:right w:val="single" w:sz="4" w:space="0" w:color="auto"/>
            </w:tcBorders>
            <w:vAlign w:val="center"/>
          </w:tcPr>
          <w:p w:rsidR="00950047" w:rsidRPr="004534E5" w:rsidRDefault="00950047" w:rsidP="00817E2F">
            <w:pPr>
              <w:jc w:val="center"/>
              <w:rPr>
                <w:rFonts w:ascii="Arial" w:hAnsi="Arial" w:cs="Arial"/>
                <w:i/>
                <w:iCs/>
                <w:sz w:val="20"/>
                <w:szCs w:val="20"/>
              </w:rPr>
            </w:pPr>
            <w:r w:rsidRPr="004534E5">
              <w:rPr>
                <w:rFonts w:ascii="Arial" w:hAnsi="Arial" w:cs="Arial"/>
                <w:i/>
                <w:iCs/>
                <w:sz w:val="20"/>
                <w:szCs w:val="20"/>
              </w:rPr>
              <w:t>TAK</w:t>
            </w:r>
          </w:p>
        </w:tc>
        <w:tc>
          <w:tcPr>
            <w:tcW w:w="1640" w:type="dxa"/>
            <w:tcBorders>
              <w:top w:val="single" w:sz="4" w:space="0" w:color="auto"/>
              <w:left w:val="nil"/>
              <w:bottom w:val="single" w:sz="4" w:space="0" w:color="auto"/>
              <w:right w:val="single" w:sz="4" w:space="0" w:color="auto"/>
            </w:tcBorders>
            <w:vAlign w:val="center"/>
          </w:tcPr>
          <w:p w:rsidR="00950047" w:rsidRPr="004534E5" w:rsidRDefault="00950047" w:rsidP="00817E2F">
            <w:pPr>
              <w:rPr>
                <w:rFonts w:ascii="Arial" w:hAnsi="Arial" w:cs="Arial"/>
                <w:b/>
                <w:bCs/>
                <w:i/>
                <w:iCs/>
                <w:sz w:val="20"/>
                <w:szCs w:val="20"/>
              </w:rPr>
            </w:pPr>
          </w:p>
        </w:tc>
      </w:tr>
      <w:tr w:rsidR="004534E5" w:rsidRPr="004534E5"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tcPr>
          <w:p w:rsidR="00950047" w:rsidRPr="004534E5" w:rsidRDefault="00950047" w:rsidP="00817E2F">
            <w:pPr>
              <w:rPr>
                <w:rFonts w:ascii="Arial" w:hAnsi="Arial" w:cs="Arial"/>
                <w:sz w:val="20"/>
                <w:szCs w:val="20"/>
              </w:rPr>
            </w:pPr>
            <w:r w:rsidRPr="004534E5">
              <w:rPr>
                <w:rFonts w:ascii="Arial" w:hAnsi="Arial" w:cs="Arial"/>
                <w:sz w:val="20"/>
                <w:szCs w:val="20"/>
              </w:rPr>
              <w:t>Jeden procesor klasy x86 dedykowany do pracy z zaoferowanym serwerem, 8 rdzeniowy, osiągający w teście SPECrate2017_int_base dostępnym na stronie spec.org wynik min. 106 pkt. (w dwuprocesorowej konfiguracji), maksimum 130W</w:t>
            </w:r>
          </w:p>
        </w:tc>
        <w:tc>
          <w:tcPr>
            <w:tcW w:w="1640" w:type="dxa"/>
            <w:tcBorders>
              <w:top w:val="single" w:sz="4" w:space="0" w:color="auto"/>
              <w:left w:val="nil"/>
              <w:bottom w:val="single" w:sz="4" w:space="0" w:color="auto"/>
              <w:right w:val="single" w:sz="4" w:space="0" w:color="auto"/>
            </w:tcBorders>
            <w:vAlign w:val="center"/>
          </w:tcPr>
          <w:p w:rsidR="00950047" w:rsidRPr="004534E5" w:rsidRDefault="00950047" w:rsidP="00817E2F">
            <w:pPr>
              <w:jc w:val="center"/>
              <w:rPr>
                <w:rFonts w:ascii="Arial" w:hAnsi="Arial" w:cs="Arial"/>
                <w:i/>
                <w:iCs/>
                <w:sz w:val="20"/>
                <w:szCs w:val="20"/>
              </w:rPr>
            </w:pPr>
            <w:r w:rsidRPr="004534E5">
              <w:rPr>
                <w:rFonts w:ascii="Arial" w:hAnsi="Arial" w:cs="Arial"/>
                <w:i/>
                <w:iCs/>
                <w:sz w:val="20"/>
                <w:szCs w:val="20"/>
              </w:rPr>
              <w:t>TAK</w:t>
            </w:r>
          </w:p>
        </w:tc>
        <w:tc>
          <w:tcPr>
            <w:tcW w:w="1640" w:type="dxa"/>
            <w:tcBorders>
              <w:top w:val="single" w:sz="4" w:space="0" w:color="auto"/>
              <w:left w:val="nil"/>
              <w:bottom w:val="single" w:sz="4" w:space="0" w:color="auto"/>
              <w:right w:val="single" w:sz="4" w:space="0" w:color="auto"/>
            </w:tcBorders>
            <w:vAlign w:val="center"/>
          </w:tcPr>
          <w:p w:rsidR="00950047" w:rsidRPr="004534E5" w:rsidRDefault="00950047" w:rsidP="00817E2F">
            <w:pPr>
              <w:rPr>
                <w:rFonts w:ascii="Arial" w:hAnsi="Arial" w:cs="Arial"/>
                <w:b/>
                <w:bCs/>
                <w:i/>
                <w:iCs/>
                <w:sz w:val="20"/>
                <w:szCs w:val="20"/>
              </w:rPr>
            </w:pPr>
          </w:p>
        </w:tc>
      </w:tr>
      <w:tr w:rsidR="004534E5" w:rsidRPr="004534E5"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tcPr>
          <w:p w:rsidR="00950047" w:rsidRPr="004534E5" w:rsidRDefault="00950047" w:rsidP="00817E2F">
            <w:pPr>
              <w:rPr>
                <w:rFonts w:ascii="Arial" w:hAnsi="Arial" w:cs="Arial"/>
                <w:sz w:val="20"/>
                <w:szCs w:val="20"/>
              </w:rPr>
            </w:pPr>
            <w:r w:rsidRPr="004534E5">
              <w:rPr>
                <w:rFonts w:ascii="Arial" w:hAnsi="Arial" w:cs="Arial"/>
                <w:sz w:val="20"/>
                <w:szCs w:val="20"/>
              </w:rPr>
              <w:t>4x 16 GB pamięci RAM typu DDR4 RDIMM ECC o częstotliwości pracy min. 2666 MHz (w sumie 64 GB)</w:t>
            </w:r>
          </w:p>
          <w:p w:rsidR="00950047" w:rsidRPr="004534E5" w:rsidRDefault="00950047" w:rsidP="00817E2F">
            <w:pPr>
              <w:rPr>
                <w:rFonts w:ascii="Arial" w:hAnsi="Arial" w:cs="Arial"/>
                <w:sz w:val="20"/>
                <w:szCs w:val="20"/>
              </w:rPr>
            </w:pPr>
            <w:r w:rsidRPr="004534E5">
              <w:rPr>
                <w:rFonts w:ascii="Arial" w:hAnsi="Arial" w:cs="Arial"/>
                <w:sz w:val="20"/>
                <w:szCs w:val="20"/>
              </w:rPr>
              <w:t xml:space="preserve">Płyta musi obsługiwać do 3TB pamięci RAM, na płycie głównej powinno znajdować się minimum 24 </w:t>
            </w:r>
            <w:proofErr w:type="spellStart"/>
            <w:r w:rsidRPr="004534E5">
              <w:rPr>
                <w:rFonts w:ascii="Arial" w:hAnsi="Arial" w:cs="Arial"/>
                <w:sz w:val="20"/>
                <w:szCs w:val="20"/>
              </w:rPr>
              <w:t>sloty</w:t>
            </w:r>
            <w:proofErr w:type="spellEnd"/>
            <w:r w:rsidRPr="004534E5">
              <w:rPr>
                <w:rFonts w:ascii="Arial" w:hAnsi="Arial" w:cs="Arial"/>
                <w:sz w:val="20"/>
                <w:szCs w:val="20"/>
              </w:rPr>
              <w:t xml:space="preserve"> przeznaczone dla pamięci. </w:t>
            </w:r>
          </w:p>
        </w:tc>
        <w:tc>
          <w:tcPr>
            <w:tcW w:w="1640" w:type="dxa"/>
            <w:tcBorders>
              <w:top w:val="single" w:sz="4" w:space="0" w:color="auto"/>
              <w:left w:val="nil"/>
              <w:bottom w:val="single" w:sz="4" w:space="0" w:color="auto"/>
              <w:right w:val="single" w:sz="4" w:space="0" w:color="auto"/>
            </w:tcBorders>
            <w:vAlign w:val="center"/>
          </w:tcPr>
          <w:p w:rsidR="00950047" w:rsidRPr="004534E5" w:rsidRDefault="00950047" w:rsidP="00817E2F">
            <w:pPr>
              <w:jc w:val="center"/>
              <w:rPr>
                <w:rFonts w:ascii="Arial" w:hAnsi="Arial" w:cs="Arial"/>
                <w:i/>
                <w:iCs/>
                <w:sz w:val="20"/>
                <w:szCs w:val="20"/>
              </w:rPr>
            </w:pPr>
            <w:r w:rsidRPr="004534E5">
              <w:rPr>
                <w:rFonts w:ascii="Arial" w:hAnsi="Arial" w:cs="Arial"/>
                <w:i/>
                <w:iCs/>
                <w:sz w:val="20"/>
                <w:szCs w:val="20"/>
              </w:rPr>
              <w:t>TAK</w:t>
            </w:r>
          </w:p>
        </w:tc>
        <w:tc>
          <w:tcPr>
            <w:tcW w:w="1640" w:type="dxa"/>
            <w:tcBorders>
              <w:top w:val="single" w:sz="4" w:space="0" w:color="auto"/>
              <w:left w:val="nil"/>
              <w:bottom w:val="single" w:sz="4" w:space="0" w:color="auto"/>
              <w:right w:val="single" w:sz="4" w:space="0" w:color="auto"/>
            </w:tcBorders>
            <w:vAlign w:val="center"/>
          </w:tcPr>
          <w:p w:rsidR="00950047" w:rsidRPr="004534E5" w:rsidRDefault="00950047" w:rsidP="00817E2F">
            <w:pPr>
              <w:rPr>
                <w:rFonts w:ascii="Arial" w:hAnsi="Arial" w:cs="Arial"/>
                <w:b/>
                <w:bCs/>
                <w:i/>
                <w:iCs/>
                <w:sz w:val="20"/>
                <w:szCs w:val="20"/>
              </w:rPr>
            </w:pPr>
          </w:p>
        </w:tc>
      </w:tr>
      <w:tr w:rsidR="004534E5" w:rsidRPr="004534E5"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tcPr>
          <w:p w:rsidR="00950047" w:rsidRPr="004534E5" w:rsidRDefault="00950047" w:rsidP="00817E2F">
            <w:pPr>
              <w:rPr>
                <w:rFonts w:ascii="Arial" w:hAnsi="Arial" w:cs="Arial"/>
                <w:sz w:val="20"/>
                <w:szCs w:val="20"/>
              </w:rPr>
            </w:pPr>
            <w:r w:rsidRPr="004534E5">
              <w:rPr>
                <w:rFonts w:ascii="Arial" w:hAnsi="Arial" w:cs="Arial"/>
                <w:sz w:val="20"/>
                <w:szCs w:val="20"/>
              </w:rPr>
              <w:t>Zintegrowana karta graficzna umożliwiająca rozdzielczość 1280x1024</w:t>
            </w:r>
          </w:p>
        </w:tc>
        <w:tc>
          <w:tcPr>
            <w:tcW w:w="1640" w:type="dxa"/>
            <w:tcBorders>
              <w:top w:val="single" w:sz="4" w:space="0" w:color="auto"/>
              <w:left w:val="nil"/>
              <w:bottom w:val="single" w:sz="4" w:space="0" w:color="auto"/>
              <w:right w:val="single" w:sz="4" w:space="0" w:color="auto"/>
            </w:tcBorders>
            <w:vAlign w:val="center"/>
          </w:tcPr>
          <w:p w:rsidR="00950047" w:rsidRPr="004534E5" w:rsidRDefault="00950047" w:rsidP="00817E2F">
            <w:pPr>
              <w:jc w:val="center"/>
              <w:rPr>
                <w:rFonts w:ascii="Arial" w:hAnsi="Arial" w:cs="Arial"/>
                <w:i/>
                <w:iCs/>
                <w:sz w:val="20"/>
                <w:szCs w:val="20"/>
              </w:rPr>
            </w:pPr>
            <w:r w:rsidRPr="004534E5">
              <w:rPr>
                <w:rFonts w:ascii="Arial" w:hAnsi="Arial" w:cs="Arial"/>
                <w:i/>
                <w:iCs/>
                <w:sz w:val="20"/>
                <w:szCs w:val="20"/>
              </w:rPr>
              <w:t>TAK</w:t>
            </w:r>
          </w:p>
        </w:tc>
        <w:tc>
          <w:tcPr>
            <w:tcW w:w="1640" w:type="dxa"/>
            <w:tcBorders>
              <w:top w:val="single" w:sz="4" w:space="0" w:color="auto"/>
              <w:left w:val="nil"/>
              <w:bottom w:val="single" w:sz="4" w:space="0" w:color="auto"/>
              <w:right w:val="single" w:sz="4" w:space="0" w:color="auto"/>
            </w:tcBorders>
            <w:vAlign w:val="center"/>
          </w:tcPr>
          <w:p w:rsidR="00950047" w:rsidRPr="004534E5" w:rsidRDefault="00950047" w:rsidP="00817E2F">
            <w:pPr>
              <w:rPr>
                <w:rFonts w:ascii="Arial" w:hAnsi="Arial" w:cs="Arial"/>
                <w:b/>
                <w:bCs/>
                <w:i/>
                <w:iCs/>
                <w:sz w:val="20"/>
                <w:szCs w:val="20"/>
              </w:rPr>
            </w:pPr>
          </w:p>
        </w:tc>
      </w:tr>
      <w:tr w:rsidR="004534E5" w:rsidRPr="004534E5"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tcPr>
          <w:p w:rsidR="00950047" w:rsidRPr="004534E5" w:rsidRDefault="00950047" w:rsidP="00817E2F">
            <w:pPr>
              <w:rPr>
                <w:rFonts w:ascii="Arial" w:hAnsi="Arial" w:cs="Arial"/>
                <w:sz w:val="20"/>
                <w:szCs w:val="20"/>
              </w:rPr>
            </w:pPr>
            <w:r w:rsidRPr="004534E5">
              <w:rPr>
                <w:rFonts w:ascii="Arial" w:hAnsi="Arial" w:cs="Arial"/>
                <w:sz w:val="20"/>
                <w:szCs w:val="20"/>
              </w:rPr>
              <w:t>Wbudowane porty:</w:t>
            </w:r>
          </w:p>
          <w:p w:rsidR="00950047" w:rsidRPr="004534E5" w:rsidRDefault="00950047" w:rsidP="00817E2F">
            <w:pPr>
              <w:rPr>
                <w:rFonts w:ascii="Arial" w:hAnsi="Arial" w:cs="Arial"/>
                <w:sz w:val="20"/>
                <w:szCs w:val="20"/>
              </w:rPr>
            </w:pPr>
            <w:r w:rsidRPr="004534E5">
              <w:rPr>
                <w:rFonts w:ascii="Arial" w:hAnsi="Arial" w:cs="Arial"/>
                <w:sz w:val="20"/>
                <w:szCs w:val="20"/>
              </w:rPr>
              <w:t>min. 2x USB 2.0 oraz VGA na przednim panelu obudowy</w:t>
            </w:r>
          </w:p>
          <w:p w:rsidR="00950047" w:rsidRPr="004534E5" w:rsidRDefault="00950047" w:rsidP="00817E2F">
            <w:pPr>
              <w:rPr>
                <w:rFonts w:ascii="Arial" w:hAnsi="Arial" w:cs="Arial"/>
                <w:sz w:val="20"/>
                <w:szCs w:val="20"/>
              </w:rPr>
            </w:pPr>
            <w:r w:rsidRPr="004534E5">
              <w:rPr>
                <w:rFonts w:ascii="Arial" w:hAnsi="Arial" w:cs="Arial"/>
                <w:sz w:val="20"/>
                <w:szCs w:val="20"/>
              </w:rPr>
              <w:t>min. 2x USB 3.0 oraz VGA z tyłu obudowy</w:t>
            </w:r>
          </w:p>
          <w:p w:rsidR="00950047" w:rsidRPr="004534E5" w:rsidRDefault="00950047" w:rsidP="00817E2F">
            <w:pPr>
              <w:rPr>
                <w:rFonts w:ascii="Arial" w:hAnsi="Arial" w:cs="Arial"/>
                <w:sz w:val="20"/>
                <w:szCs w:val="20"/>
              </w:rPr>
            </w:pPr>
            <w:r w:rsidRPr="004534E5">
              <w:rPr>
                <w:rFonts w:ascii="Arial" w:hAnsi="Arial" w:cs="Arial"/>
                <w:sz w:val="20"/>
                <w:szCs w:val="20"/>
              </w:rPr>
              <w:t>Zamawiający nie dopuszcza realizacji poprzez zastosowanie przejściówek, adapterów oraz modułów lub kabli rozszerzających.</w:t>
            </w:r>
          </w:p>
        </w:tc>
        <w:tc>
          <w:tcPr>
            <w:tcW w:w="1640" w:type="dxa"/>
            <w:tcBorders>
              <w:top w:val="single" w:sz="4" w:space="0" w:color="auto"/>
              <w:left w:val="nil"/>
              <w:bottom w:val="single" w:sz="4" w:space="0" w:color="auto"/>
              <w:right w:val="single" w:sz="4" w:space="0" w:color="auto"/>
            </w:tcBorders>
            <w:vAlign w:val="center"/>
          </w:tcPr>
          <w:p w:rsidR="00950047" w:rsidRPr="004534E5" w:rsidRDefault="00950047" w:rsidP="00817E2F">
            <w:pPr>
              <w:jc w:val="center"/>
              <w:rPr>
                <w:rFonts w:ascii="Arial" w:hAnsi="Arial" w:cs="Arial"/>
                <w:i/>
                <w:iCs/>
                <w:sz w:val="20"/>
                <w:szCs w:val="20"/>
              </w:rPr>
            </w:pPr>
            <w:r w:rsidRPr="004534E5">
              <w:rPr>
                <w:rFonts w:ascii="Arial" w:hAnsi="Arial" w:cs="Arial"/>
                <w:i/>
                <w:iCs/>
                <w:sz w:val="20"/>
                <w:szCs w:val="20"/>
              </w:rPr>
              <w:t>TAK</w:t>
            </w:r>
          </w:p>
        </w:tc>
        <w:tc>
          <w:tcPr>
            <w:tcW w:w="1640" w:type="dxa"/>
            <w:tcBorders>
              <w:top w:val="single" w:sz="4" w:space="0" w:color="auto"/>
              <w:left w:val="nil"/>
              <w:bottom w:val="single" w:sz="4" w:space="0" w:color="auto"/>
              <w:right w:val="single" w:sz="4" w:space="0" w:color="auto"/>
            </w:tcBorders>
            <w:vAlign w:val="center"/>
          </w:tcPr>
          <w:p w:rsidR="00950047" w:rsidRPr="004534E5" w:rsidRDefault="00950047" w:rsidP="00817E2F">
            <w:pPr>
              <w:rPr>
                <w:rFonts w:ascii="Arial" w:hAnsi="Arial" w:cs="Arial"/>
                <w:b/>
                <w:bCs/>
                <w:i/>
                <w:iCs/>
                <w:sz w:val="20"/>
                <w:szCs w:val="20"/>
              </w:rPr>
            </w:pPr>
          </w:p>
        </w:tc>
      </w:tr>
      <w:tr w:rsidR="004534E5" w:rsidRPr="004534E5"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tcPr>
          <w:p w:rsidR="00950047" w:rsidRPr="004534E5" w:rsidRDefault="00950047" w:rsidP="00817E2F">
            <w:pPr>
              <w:rPr>
                <w:rFonts w:ascii="Arial" w:hAnsi="Arial" w:cs="Arial"/>
                <w:sz w:val="20"/>
                <w:szCs w:val="20"/>
              </w:rPr>
            </w:pPr>
            <w:r w:rsidRPr="004534E5">
              <w:rPr>
                <w:rFonts w:ascii="Arial" w:hAnsi="Arial" w:cs="Arial"/>
                <w:sz w:val="20"/>
                <w:szCs w:val="20"/>
              </w:rPr>
              <w:t>Interfejsy sieciowe:</w:t>
            </w:r>
          </w:p>
          <w:p w:rsidR="00950047" w:rsidRPr="004534E5" w:rsidRDefault="00950047" w:rsidP="00817E2F">
            <w:pPr>
              <w:rPr>
                <w:rFonts w:ascii="Arial" w:hAnsi="Arial" w:cs="Arial"/>
                <w:sz w:val="20"/>
                <w:szCs w:val="20"/>
              </w:rPr>
            </w:pPr>
            <w:r w:rsidRPr="004534E5">
              <w:rPr>
                <w:rFonts w:ascii="Arial" w:hAnsi="Arial" w:cs="Arial"/>
                <w:sz w:val="20"/>
                <w:szCs w:val="20"/>
              </w:rPr>
              <w:t>Min. 4x 1GE oraz dedykowany port do karty zarządzającej pracą serwera</w:t>
            </w:r>
          </w:p>
          <w:p w:rsidR="00950047" w:rsidRPr="004534E5" w:rsidRDefault="00950047" w:rsidP="00817E2F">
            <w:pPr>
              <w:rPr>
                <w:rFonts w:ascii="Arial" w:hAnsi="Arial" w:cs="Arial"/>
                <w:sz w:val="20"/>
                <w:szCs w:val="20"/>
              </w:rPr>
            </w:pPr>
            <w:r w:rsidRPr="004534E5">
              <w:rPr>
                <w:rFonts w:ascii="Arial" w:hAnsi="Arial" w:cs="Arial"/>
                <w:sz w:val="20"/>
                <w:szCs w:val="20"/>
              </w:rPr>
              <w:t>Możliwość instalacji dodatkowych kart sieciowych ze złączami SFP+ 10GbE</w:t>
            </w:r>
          </w:p>
        </w:tc>
        <w:tc>
          <w:tcPr>
            <w:tcW w:w="1640" w:type="dxa"/>
            <w:tcBorders>
              <w:top w:val="single" w:sz="4" w:space="0" w:color="auto"/>
              <w:left w:val="nil"/>
              <w:bottom w:val="single" w:sz="4" w:space="0" w:color="auto"/>
              <w:right w:val="single" w:sz="4" w:space="0" w:color="auto"/>
            </w:tcBorders>
            <w:vAlign w:val="center"/>
          </w:tcPr>
          <w:p w:rsidR="00950047" w:rsidRPr="004534E5" w:rsidRDefault="00950047" w:rsidP="00817E2F">
            <w:pPr>
              <w:jc w:val="center"/>
              <w:rPr>
                <w:rFonts w:ascii="Arial" w:hAnsi="Arial" w:cs="Arial"/>
                <w:i/>
                <w:iCs/>
                <w:sz w:val="20"/>
                <w:szCs w:val="20"/>
              </w:rPr>
            </w:pPr>
            <w:r w:rsidRPr="004534E5">
              <w:rPr>
                <w:rFonts w:ascii="Arial" w:hAnsi="Arial" w:cs="Arial"/>
                <w:i/>
                <w:iCs/>
                <w:sz w:val="20"/>
                <w:szCs w:val="20"/>
              </w:rPr>
              <w:t>TAK</w:t>
            </w:r>
          </w:p>
        </w:tc>
        <w:tc>
          <w:tcPr>
            <w:tcW w:w="1640" w:type="dxa"/>
            <w:tcBorders>
              <w:top w:val="single" w:sz="4" w:space="0" w:color="auto"/>
              <w:left w:val="nil"/>
              <w:bottom w:val="single" w:sz="4" w:space="0" w:color="auto"/>
              <w:right w:val="single" w:sz="4" w:space="0" w:color="auto"/>
            </w:tcBorders>
            <w:vAlign w:val="center"/>
          </w:tcPr>
          <w:p w:rsidR="00950047" w:rsidRPr="004534E5" w:rsidRDefault="00950047" w:rsidP="00817E2F">
            <w:pPr>
              <w:rPr>
                <w:rFonts w:ascii="Arial" w:hAnsi="Arial" w:cs="Arial"/>
                <w:b/>
                <w:bCs/>
                <w:i/>
                <w:iCs/>
                <w:sz w:val="20"/>
                <w:szCs w:val="20"/>
              </w:rPr>
            </w:pPr>
          </w:p>
        </w:tc>
      </w:tr>
      <w:tr w:rsidR="004534E5" w:rsidRPr="004534E5"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tcPr>
          <w:p w:rsidR="00950047" w:rsidRPr="004534E5" w:rsidRDefault="00950047" w:rsidP="00817E2F">
            <w:pPr>
              <w:rPr>
                <w:rFonts w:ascii="Arial" w:hAnsi="Arial" w:cs="Arial"/>
                <w:sz w:val="20"/>
                <w:szCs w:val="20"/>
              </w:rPr>
            </w:pPr>
            <w:r w:rsidRPr="004534E5">
              <w:rPr>
                <w:rFonts w:ascii="Arial" w:hAnsi="Arial" w:cs="Arial"/>
                <w:sz w:val="20"/>
                <w:szCs w:val="20"/>
              </w:rPr>
              <w:t>Pamięć masowa:</w:t>
            </w:r>
            <w:r w:rsidR="005369E4" w:rsidRPr="004534E5">
              <w:rPr>
                <w:rFonts w:ascii="Arial" w:hAnsi="Arial" w:cs="Arial"/>
                <w:sz w:val="20"/>
                <w:szCs w:val="20"/>
              </w:rPr>
              <w:br/>
              <w:t>Zainstalowane 14x 2.4</w:t>
            </w:r>
            <w:r w:rsidRPr="004534E5">
              <w:rPr>
                <w:rFonts w:ascii="Arial" w:hAnsi="Arial" w:cs="Arial"/>
                <w:sz w:val="20"/>
                <w:szCs w:val="20"/>
              </w:rPr>
              <w:t xml:space="preserve">TB SAS (Hot-plug, 12Gb/s, 10k </w:t>
            </w:r>
            <w:proofErr w:type="spellStart"/>
            <w:r w:rsidRPr="004534E5">
              <w:rPr>
                <w:rFonts w:ascii="Arial" w:hAnsi="Arial" w:cs="Arial"/>
                <w:sz w:val="20"/>
                <w:szCs w:val="20"/>
              </w:rPr>
              <w:t>obr</w:t>
            </w:r>
            <w:proofErr w:type="spellEnd"/>
            <w:r w:rsidRPr="004534E5">
              <w:rPr>
                <w:rFonts w:ascii="Arial" w:hAnsi="Arial" w:cs="Arial"/>
                <w:sz w:val="20"/>
                <w:szCs w:val="20"/>
              </w:rPr>
              <w:t>./min., 2.5’’)</w:t>
            </w:r>
          </w:p>
          <w:p w:rsidR="00F165C6" w:rsidRPr="004534E5" w:rsidRDefault="00950047" w:rsidP="007F6D06">
            <w:pPr>
              <w:rPr>
                <w:rFonts w:ascii="Arial" w:hAnsi="Arial" w:cs="Arial"/>
                <w:sz w:val="20"/>
                <w:szCs w:val="20"/>
              </w:rPr>
            </w:pPr>
            <w:r w:rsidRPr="004534E5">
              <w:rPr>
                <w:rFonts w:ascii="Arial" w:hAnsi="Arial" w:cs="Arial"/>
                <w:sz w:val="20"/>
                <w:szCs w:val="20"/>
              </w:rPr>
              <w:t>Możliwość instalacji do 2</w:t>
            </w:r>
            <w:r w:rsidR="007F6D06" w:rsidRPr="004534E5">
              <w:rPr>
                <w:rFonts w:ascii="Arial" w:hAnsi="Arial" w:cs="Arial"/>
                <w:sz w:val="20"/>
                <w:szCs w:val="20"/>
              </w:rPr>
              <w:t>2</w:t>
            </w:r>
            <w:r w:rsidRPr="004534E5">
              <w:rPr>
                <w:rFonts w:ascii="Arial" w:hAnsi="Arial" w:cs="Arial"/>
                <w:sz w:val="20"/>
                <w:szCs w:val="20"/>
              </w:rPr>
              <w:t xml:space="preserve"> x 2.5’’ SAS/SATA (HDD/SSD) </w:t>
            </w:r>
            <w:r w:rsidR="00E60C70" w:rsidRPr="004534E5">
              <w:rPr>
                <w:rFonts w:ascii="Arial" w:hAnsi="Arial" w:cs="Arial"/>
                <w:sz w:val="20"/>
                <w:szCs w:val="20"/>
              </w:rPr>
              <w:t>do 153TB całkowitej pojemności. M</w:t>
            </w:r>
            <w:r w:rsidR="00F165C6" w:rsidRPr="004534E5">
              <w:rPr>
                <w:rFonts w:ascii="Arial" w:hAnsi="Arial" w:cs="Arial"/>
                <w:sz w:val="20"/>
                <w:szCs w:val="20"/>
              </w:rPr>
              <w:t xml:space="preserve">ożliwość instalacji min. 2 x </w:t>
            </w:r>
            <w:proofErr w:type="spellStart"/>
            <w:r w:rsidR="00F165C6" w:rsidRPr="004534E5">
              <w:rPr>
                <w:rFonts w:ascii="Arial" w:hAnsi="Arial" w:cs="Arial"/>
                <w:sz w:val="20"/>
                <w:szCs w:val="20"/>
              </w:rPr>
              <w:t>NVMe</w:t>
            </w:r>
            <w:proofErr w:type="spellEnd"/>
            <w:r w:rsidR="00F165C6" w:rsidRPr="004534E5">
              <w:rPr>
                <w:rFonts w:ascii="Arial" w:hAnsi="Arial" w:cs="Arial"/>
                <w:sz w:val="20"/>
                <w:szCs w:val="20"/>
              </w:rPr>
              <w:t xml:space="preserve"> SSD</w:t>
            </w:r>
            <w:r w:rsidR="00E60C70" w:rsidRPr="004534E5">
              <w:rPr>
                <w:rFonts w:ascii="Arial" w:hAnsi="Arial" w:cs="Arial"/>
                <w:sz w:val="20"/>
                <w:szCs w:val="20"/>
              </w:rPr>
              <w:t>.</w:t>
            </w:r>
          </w:p>
        </w:tc>
        <w:tc>
          <w:tcPr>
            <w:tcW w:w="1640" w:type="dxa"/>
            <w:tcBorders>
              <w:top w:val="single" w:sz="4" w:space="0" w:color="auto"/>
              <w:left w:val="nil"/>
              <w:bottom w:val="single" w:sz="4" w:space="0" w:color="auto"/>
              <w:right w:val="single" w:sz="4" w:space="0" w:color="auto"/>
            </w:tcBorders>
            <w:vAlign w:val="center"/>
          </w:tcPr>
          <w:p w:rsidR="00950047" w:rsidRPr="004534E5" w:rsidRDefault="00950047" w:rsidP="00817E2F">
            <w:pPr>
              <w:jc w:val="center"/>
              <w:rPr>
                <w:rFonts w:ascii="Arial" w:hAnsi="Arial" w:cs="Arial"/>
                <w:i/>
                <w:iCs/>
                <w:sz w:val="20"/>
                <w:szCs w:val="20"/>
              </w:rPr>
            </w:pPr>
            <w:r w:rsidRPr="004534E5">
              <w:rPr>
                <w:rFonts w:ascii="Arial" w:hAnsi="Arial" w:cs="Arial"/>
                <w:i/>
                <w:iCs/>
                <w:sz w:val="20"/>
                <w:szCs w:val="20"/>
              </w:rPr>
              <w:t>TAK</w:t>
            </w:r>
          </w:p>
        </w:tc>
        <w:tc>
          <w:tcPr>
            <w:tcW w:w="1640" w:type="dxa"/>
            <w:tcBorders>
              <w:top w:val="single" w:sz="4" w:space="0" w:color="auto"/>
              <w:left w:val="nil"/>
              <w:bottom w:val="single" w:sz="4" w:space="0" w:color="auto"/>
              <w:right w:val="single" w:sz="4" w:space="0" w:color="auto"/>
            </w:tcBorders>
            <w:vAlign w:val="center"/>
          </w:tcPr>
          <w:p w:rsidR="00950047" w:rsidRPr="004534E5" w:rsidRDefault="00950047" w:rsidP="00817E2F">
            <w:pPr>
              <w:rPr>
                <w:rFonts w:ascii="Arial" w:hAnsi="Arial" w:cs="Arial"/>
                <w:b/>
                <w:bCs/>
                <w:i/>
                <w:iCs/>
                <w:sz w:val="20"/>
                <w:szCs w:val="20"/>
              </w:rPr>
            </w:pPr>
          </w:p>
        </w:tc>
      </w:tr>
      <w:tr w:rsidR="004534E5" w:rsidRPr="004534E5"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tcPr>
          <w:p w:rsidR="00950047" w:rsidRPr="004534E5" w:rsidRDefault="00950047" w:rsidP="00817E2F">
            <w:pPr>
              <w:rPr>
                <w:rFonts w:ascii="Arial" w:hAnsi="Arial" w:cs="Arial"/>
                <w:sz w:val="20"/>
                <w:szCs w:val="20"/>
              </w:rPr>
            </w:pPr>
            <w:r w:rsidRPr="004534E5">
              <w:rPr>
                <w:rFonts w:ascii="Arial" w:hAnsi="Arial" w:cs="Arial"/>
                <w:sz w:val="20"/>
                <w:szCs w:val="20"/>
              </w:rPr>
              <w:t>S</w:t>
            </w:r>
            <w:r w:rsidR="00FB7C5C" w:rsidRPr="004534E5">
              <w:rPr>
                <w:rFonts w:ascii="Arial" w:hAnsi="Arial" w:cs="Arial"/>
                <w:sz w:val="20"/>
                <w:szCs w:val="20"/>
              </w:rPr>
              <w:t>przętowy kontroler RAID z min. 4</w:t>
            </w:r>
            <w:r w:rsidRPr="004534E5">
              <w:rPr>
                <w:rFonts w:ascii="Arial" w:hAnsi="Arial" w:cs="Arial"/>
                <w:sz w:val="20"/>
                <w:szCs w:val="20"/>
              </w:rPr>
              <w:t>GB pamięci NV i obsługą poziomów RAID: 0/1/5/6/10/50/60</w:t>
            </w:r>
          </w:p>
        </w:tc>
        <w:tc>
          <w:tcPr>
            <w:tcW w:w="1640" w:type="dxa"/>
            <w:tcBorders>
              <w:top w:val="single" w:sz="4" w:space="0" w:color="auto"/>
              <w:left w:val="nil"/>
              <w:bottom w:val="single" w:sz="4" w:space="0" w:color="auto"/>
              <w:right w:val="single" w:sz="4" w:space="0" w:color="auto"/>
            </w:tcBorders>
            <w:vAlign w:val="center"/>
          </w:tcPr>
          <w:p w:rsidR="00950047" w:rsidRPr="004534E5" w:rsidRDefault="00950047" w:rsidP="00817E2F">
            <w:pPr>
              <w:jc w:val="center"/>
              <w:rPr>
                <w:rFonts w:ascii="Arial" w:hAnsi="Arial" w:cs="Arial"/>
                <w:i/>
                <w:iCs/>
                <w:sz w:val="20"/>
                <w:szCs w:val="20"/>
              </w:rPr>
            </w:pPr>
            <w:r w:rsidRPr="004534E5">
              <w:rPr>
                <w:rFonts w:ascii="Arial" w:hAnsi="Arial" w:cs="Arial"/>
                <w:i/>
                <w:iCs/>
                <w:sz w:val="20"/>
                <w:szCs w:val="20"/>
              </w:rPr>
              <w:t>TAK</w:t>
            </w:r>
          </w:p>
        </w:tc>
        <w:tc>
          <w:tcPr>
            <w:tcW w:w="1640" w:type="dxa"/>
            <w:tcBorders>
              <w:top w:val="single" w:sz="4" w:space="0" w:color="auto"/>
              <w:left w:val="nil"/>
              <w:bottom w:val="single" w:sz="4" w:space="0" w:color="auto"/>
              <w:right w:val="single" w:sz="4" w:space="0" w:color="auto"/>
            </w:tcBorders>
            <w:vAlign w:val="center"/>
          </w:tcPr>
          <w:p w:rsidR="00950047" w:rsidRPr="004534E5" w:rsidRDefault="00950047" w:rsidP="00817E2F">
            <w:pPr>
              <w:rPr>
                <w:rFonts w:ascii="Arial" w:hAnsi="Arial" w:cs="Arial"/>
                <w:b/>
                <w:bCs/>
                <w:i/>
                <w:iCs/>
                <w:sz w:val="20"/>
                <w:szCs w:val="20"/>
              </w:rPr>
            </w:pPr>
          </w:p>
        </w:tc>
      </w:tr>
      <w:tr w:rsidR="004534E5" w:rsidRPr="004534E5"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tcPr>
          <w:p w:rsidR="00950047" w:rsidRPr="004534E5" w:rsidRDefault="00950047" w:rsidP="00817E2F">
            <w:pPr>
              <w:rPr>
                <w:rFonts w:ascii="Arial" w:hAnsi="Arial" w:cs="Arial"/>
                <w:sz w:val="20"/>
                <w:szCs w:val="20"/>
              </w:rPr>
            </w:pPr>
            <w:r w:rsidRPr="004534E5">
              <w:rPr>
                <w:rFonts w:ascii="Arial" w:hAnsi="Arial" w:cs="Arial"/>
                <w:sz w:val="20"/>
                <w:szCs w:val="20"/>
              </w:rPr>
              <w:t>Karta zarządzająca:</w:t>
            </w:r>
          </w:p>
          <w:p w:rsidR="00950047" w:rsidRPr="004534E5" w:rsidRDefault="00950047" w:rsidP="00817E2F">
            <w:pPr>
              <w:rPr>
                <w:rFonts w:ascii="Arial" w:hAnsi="Arial" w:cs="Arial"/>
                <w:sz w:val="20"/>
                <w:szCs w:val="20"/>
              </w:rPr>
            </w:pPr>
            <w:r w:rsidRPr="004534E5">
              <w:rPr>
                <w:rFonts w:ascii="Arial" w:hAnsi="Arial" w:cs="Arial"/>
                <w:sz w:val="20"/>
                <w:szCs w:val="20"/>
              </w:rPr>
              <w:t>Niezależna od zainstalowanego na serwerze systemu operacyjnego posiadająca:</w:t>
            </w:r>
          </w:p>
          <w:p w:rsidR="00950047" w:rsidRPr="004534E5" w:rsidRDefault="00950047" w:rsidP="00817E2F">
            <w:pPr>
              <w:rPr>
                <w:rFonts w:ascii="Arial" w:hAnsi="Arial" w:cs="Arial"/>
                <w:sz w:val="20"/>
                <w:szCs w:val="20"/>
              </w:rPr>
            </w:pPr>
            <w:r w:rsidRPr="004534E5">
              <w:rPr>
                <w:rFonts w:ascii="Arial" w:hAnsi="Arial" w:cs="Arial"/>
                <w:sz w:val="20"/>
                <w:szCs w:val="20"/>
              </w:rPr>
              <w:t>- zdalny dostęp do graficznego interfejsu Web karty zarządzającej</w:t>
            </w:r>
          </w:p>
          <w:p w:rsidR="00950047" w:rsidRPr="004534E5" w:rsidRDefault="00950047" w:rsidP="00817E2F">
            <w:pPr>
              <w:rPr>
                <w:rFonts w:ascii="Arial" w:hAnsi="Arial" w:cs="Arial"/>
                <w:sz w:val="20"/>
                <w:szCs w:val="20"/>
              </w:rPr>
            </w:pPr>
            <w:r w:rsidRPr="004534E5">
              <w:rPr>
                <w:rFonts w:ascii="Arial" w:hAnsi="Arial" w:cs="Arial"/>
                <w:sz w:val="20"/>
                <w:szCs w:val="20"/>
              </w:rPr>
              <w:t>- zdalne monitorowanie i informowanie o statusie serwera (m.in. prędkości obrotowej wentylatorów, konfiguracji serwera, )</w:t>
            </w:r>
          </w:p>
          <w:p w:rsidR="00950047" w:rsidRPr="004534E5" w:rsidRDefault="00950047" w:rsidP="00817E2F">
            <w:pPr>
              <w:rPr>
                <w:rFonts w:ascii="Arial" w:hAnsi="Arial" w:cs="Arial"/>
                <w:sz w:val="20"/>
                <w:szCs w:val="20"/>
              </w:rPr>
            </w:pPr>
            <w:r w:rsidRPr="004534E5">
              <w:rPr>
                <w:rFonts w:ascii="Arial" w:hAnsi="Arial" w:cs="Arial"/>
                <w:sz w:val="20"/>
                <w:szCs w:val="20"/>
              </w:rPr>
              <w:t>- szyfrowane połączenie oraz autentykacje i autoryzację użytkownika</w:t>
            </w:r>
          </w:p>
          <w:p w:rsidR="00950047" w:rsidRPr="004534E5" w:rsidRDefault="00950047" w:rsidP="00817E2F">
            <w:pPr>
              <w:rPr>
                <w:rFonts w:ascii="Arial" w:hAnsi="Arial" w:cs="Arial"/>
                <w:sz w:val="20"/>
                <w:szCs w:val="20"/>
              </w:rPr>
            </w:pPr>
            <w:r w:rsidRPr="004534E5">
              <w:rPr>
                <w:rFonts w:ascii="Arial" w:hAnsi="Arial" w:cs="Arial"/>
                <w:sz w:val="20"/>
                <w:szCs w:val="20"/>
              </w:rPr>
              <w:t>- możliwość podmontowania zdalnych wirtualnych napędów</w:t>
            </w:r>
          </w:p>
          <w:p w:rsidR="00950047" w:rsidRPr="004534E5" w:rsidRDefault="00950047" w:rsidP="00817E2F">
            <w:pPr>
              <w:rPr>
                <w:rFonts w:ascii="Arial" w:hAnsi="Arial" w:cs="Arial"/>
                <w:sz w:val="20"/>
                <w:szCs w:val="20"/>
              </w:rPr>
            </w:pPr>
            <w:r w:rsidRPr="004534E5">
              <w:rPr>
                <w:rFonts w:ascii="Arial" w:hAnsi="Arial" w:cs="Arial"/>
                <w:sz w:val="20"/>
                <w:szCs w:val="20"/>
              </w:rPr>
              <w:t>- wirtualną konsolę z dostępem do myszy, klawiatury</w:t>
            </w:r>
          </w:p>
          <w:p w:rsidR="00950047" w:rsidRPr="004534E5" w:rsidRDefault="00950047" w:rsidP="00817E2F">
            <w:pPr>
              <w:rPr>
                <w:rFonts w:ascii="Arial" w:hAnsi="Arial" w:cs="Arial"/>
                <w:sz w:val="20"/>
                <w:szCs w:val="20"/>
              </w:rPr>
            </w:pPr>
            <w:r w:rsidRPr="004534E5">
              <w:rPr>
                <w:rFonts w:ascii="Arial" w:hAnsi="Arial" w:cs="Arial"/>
                <w:sz w:val="20"/>
                <w:szCs w:val="20"/>
              </w:rPr>
              <w:t>- wsparcie dla IPv6</w:t>
            </w:r>
          </w:p>
          <w:p w:rsidR="00950047" w:rsidRPr="004534E5" w:rsidRDefault="00950047" w:rsidP="00817E2F">
            <w:pPr>
              <w:rPr>
                <w:rFonts w:ascii="Arial" w:hAnsi="Arial" w:cs="Arial"/>
                <w:sz w:val="20"/>
                <w:szCs w:val="20"/>
              </w:rPr>
            </w:pPr>
            <w:r w:rsidRPr="004534E5">
              <w:rPr>
                <w:rFonts w:ascii="Arial" w:hAnsi="Arial" w:cs="Arial"/>
                <w:sz w:val="20"/>
                <w:szCs w:val="20"/>
              </w:rPr>
              <w:t xml:space="preserve">- wsparcie dla SNMP; IPMI2.0, VLAN </w:t>
            </w:r>
            <w:proofErr w:type="spellStart"/>
            <w:r w:rsidRPr="004534E5">
              <w:rPr>
                <w:rFonts w:ascii="Arial" w:hAnsi="Arial" w:cs="Arial"/>
                <w:sz w:val="20"/>
                <w:szCs w:val="20"/>
              </w:rPr>
              <w:t>tagging</w:t>
            </w:r>
            <w:proofErr w:type="spellEnd"/>
            <w:r w:rsidRPr="004534E5">
              <w:rPr>
                <w:rFonts w:ascii="Arial" w:hAnsi="Arial" w:cs="Arial"/>
                <w:sz w:val="20"/>
                <w:szCs w:val="20"/>
              </w:rPr>
              <w:t>, SSH</w:t>
            </w:r>
          </w:p>
          <w:p w:rsidR="00950047" w:rsidRPr="004534E5" w:rsidRDefault="00950047" w:rsidP="00817E2F">
            <w:pPr>
              <w:rPr>
                <w:rFonts w:ascii="Arial" w:hAnsi="Arial" w:cs="Arial"/>
                <w:sz w:val="20"/>
                <w:szCs w:val="20"/>
              </w:rPr>
            </w:pPr>
            <w:r w:rsidRPr="004534E5">
              <w:rPr>
                <w:rFonts w:ascii="Arial" w:hAnsi="Arial" w:cs="Arial"/>
                <w:sz w:val="20"/>
                <w:szCs w:val="20"/>
              </w:rPr>
              <w:t>- możliwość zdalnego monitorowania w czasie rzeczywistym poboru prądu przez serwer</w:t>
            </w:r>
          </w:p>
          <w:p w:rsidR="00950047" w:rsidRPr="004534E5" w:rsidRDefault="00950047" w:rsidP="00817E2F">
            <w:pPr>
              <w:rPr>
                <w:rFonts w:ascii="Arial" w:hAnsi="Arial" w:cs="Arial"/>
                <w:sz w:val="20"/>
                <w:szCs w:val="20"/>
              </w:rPr>
            </w:pPr>
            <w:r w:rsidRPr="004534E5">
              <w:rPr>
                <w:rFonts w:ascii="Arial" w:hAnsi="Arial" w:cs="Arial"/>
                <w:sz w:val="20"/>
                <w:szCs w:val="20"/>
              </w:rPr>
              <w:t>- integracja z Active Directory</w:t>
            </w:r>
          </w:p>
          <w:p w:rsidR="00950047" w:rsidRPr="004534E5" w:rsidRDefault="00950047" w:rsidP="00817E2F">
            <w:pPr>
              <w:rPr>
                <w:rFonts w:ascii="Arial" w:hAnsi="Arial" w:cs="Arial"/>
                <w:sz w:val="20"/>
                <w:szCs w:val="20"/>
              </w:rPr>
            </w:pPr>
            <w:r w:rsidRPr="004534E5">
              <w:rPr>
                <w:rFonts w:ascii="Arial" w:hAnsi="Arial" w:cs="Arial"/>
                <w:sz w:val="20"/>
                <w:szCs w:val="20"/>
              </w:rPr>
              <w:t>- możliwość obsługi przez dwóch administratorów jednocześnie</w:t>
            </w:r>
          </w:p>
          <w:p w:rsidR="00950047" w:rsidRPr="004534E5" w:rsidRDefault="00950047" w:rsidP="00817E2F">
            <w:pPr>
              <w:rPr>
                <w:rFonts w:ascii="Arial" w:hAnsi="Arial" w:cs="Arial"/>
                <w:sz w:val="20"/>
                <w:szCs w:val="20"/>
              </w:rPr>
            </w:pPr>
            <w:r w:rsidRPr="004534E5">
              <w:rPr>
                <w:rFonts w:ascii="Arial" w:hAnsi="Arial" w:cs="Arial"/>
                <w:sz w:val="20"/>
                <w:szCs w:val="20"/>
              </w:rPr>
              <w:t>- wysyłanie do administratora maila z powiadomieniem o awarii lub zmianie konfiguracji sprzętowej</w:t>
            </w:r>
          </w:p>
        </w:tc>
        <w:tc>
          <w:tcPr>
            <w:tcW w:w="1640" w:type="dxa"/>
            <w:tcBorders>
              <w:top w:val="single" w:sz="4" w:space="0" w:color="auto"/>
              <w:left w:val="nil"/>
              <w:bottom w:val="single" w:sz="4" w:space="0" w:color="auto"/>
              <w:right w:val="single" w:sz="4" w:space="0" w:color="auto"/>
            </w:tcBorders>
            <w:vAlign w:val="center"/>
          </w:tcPr>
          <w:p w:rsidR="00950047" w:rsidRPr="004534E5" w:rsidRDefault="00950047" w:rsidP="00817E2F">
            <w:pPr>
              <w:jc w:val="center"/>
              <w:rPr>
                <w:rFonts w:ascii="Arial" w:hAnsi="Arial" w:cs="Arial"/>
                <w:i/>
                <w:iCs/>
                <w:sz w:val="20"/>
                <w:szCs w:val="20"/>
              </w:rPr>
            </w:pPr>
            <w:r w:rsidRPr="004534E5">
              <w:rPr>
                <w:rFonts w:ascii="Arial" w:hAnsi="Arial" w:cs="Arial"/>
                <w:i/>
                <w:iCs/>
                <w:sz w:val="20"/>
                <w:szCs w:val="20"/>
              </w:rPr>
              <w:t>TAK</w:t>
            </w:r>
          </w:p>
        </w:tc>
        <w:tc>
          <w:tcPr>
            <w:tcW w:w="1640" w:type="dxa"/>
            <w:tcBorders>
              <w:top w:val="single" w:sz="4" w:space="0" w:color="auto"/>
              <w:left w:val="nil"/>
              <w:bottom w:val="single" w:sz="4" w:space="0" w:color="auto"/>
              <w:right w:val="single" w:sz="4" w:space="0" w:color="auto"/>
            </w:tcBorders>
            <w:vAlign w:val="center"/>
          </w:tcPr>
          <w:p w:rsidR="00950047" w:rsidRPr="004534E5" w:rsidRDefault="00950047" w:rsidP="00817E2F">
            <w:pPr>
              <w:rPr>
                <w:rFonts w:ascii="Arial" w:hAnsi="Arial" w:cs="Arial"/>
                <w:b/>
                <w:bCs/>
                <w:i/>
                <w:iCs/>
                <w:sz w:val="20"/>
                <w:szCs w:val="20"/>
              </w:rPr>
            </w:pPr>
          </w:p>
        </w:tc>
      </w:tr>
      <w:tr w:rsidR="004534E5" w:rsidRPr="004534E5"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tcPr>
          <w:p w:rsidR="00950047" w:rsidRPr="004534E5" w:rsidRDefault="00950047" w:rsidP="00817E2F">
            <w:pPr>
              <w:rPr>
                <w:rFonts w:ascii="Arial" w:hAnsi="Arial" w:cs="Arial"/>
                <w:sz w:val="20"/>
                <w:szCs w:val="20"/>
              </w:rPr>
            </w:pPr>
            <w:r w:rsidRPr="004534E5">
              <w:rPr>
                <w:rFonts w:ascii="Arial" w:hAnsi="Arial" w:cs="Arial"/>
                <w:sz w:val="20"/>
                <w:szCs w:val="20"/>
              </w:rPr>
              <w:t>Dwa redundantne zasilacze hot-plug o mocy min. 750W każdy, w zestawie kable zasilające</w:t>
            </w:r>
          </w:p>
        </w:tc>
        <w:tc>
          <w:tcPr>
            <w:tcW w:w="1640" w:type="dxa"/>
            <w:tcBorders>
              <w:top w:val="single" w:sz="4" w:space="0" w:color="auto"/>
              <w:left w:val="nil"/>
              <w:bottom w:val="single" w:sz="4" w:space="0" w:color="auto"/>
              <w:right w:val="single" w:sz="4" w:space="0" w:color="auto"/>
            </w:tcBorders>
            <w:vAlign w:val="center"/>
          </w:tcPr>
          <w:p w:rsidR="00950047" w:rsidRPr="004534E5" w:rsidRDefault="00950047" w:rsidP="00817E2F">
            <w:pPr>
              <w:jc w:val="center"/>
              <w:rPr>
                <w:rFonts w:ascii="Arial" w:hAnsi="Arial" w:cs="Arial"/>
                <w:i/>
                <w:iCs/>
                <w:sz w:val="20"/>
                <w:szCs w:val="20"/>
              </w:rPr>
            </w:pPr>
            <w:r w:rsidRPr="004534E5">
              <w:rPr>
                <w:rFonts w:ascii="Arial" w:hAnsi="Arial" w:cs="Arial"/>
                <w:i/>
                <w:iCs/>
                <w:sz w:val="20"/>
                <w:szCs w:val="20"/>
              </w:rPr>
              <w:t>TAK</w:t>
            </w:r>
          </w:p>
        </w:tc>
        <w:tc>
          <w:tcPr>
            <w:tcW w:w="1640" w:type="dxa"/>
            <w:tcBorders>
              <w:top w:val="single" w:sz="4" w:space="0" w:color="auto"/>
              <w:left w:val="nil"/>
              <w:bottom w:val="single" w:sz="4" w:space="0" w:color="auto"/>
              <w:right w:val="single" w:sz="4" w:space="0" w:color="auto"/>
            </w:tcBorders>
            <w:vAlign w:val="center"/>
          </w:tcPr>
          <w:p w:rsidR="00950047" w:rsidRPr="004534E5" w:rsidRDefault="00950047" w:rsidP="00817E2F">
            <w:pPr>
              <w:rPr>
                <w:rFonts w:ascii="Arial" w:hAnsi="Arial" w:cs="Arial"/>
                <w:b/>
                <w:bCs/>
                <w:i/>
                <w:iCs/>
                <w:sz w:val="20"/>
                <w:szCs w:val="20"/>
              </w:rPr>
            </w:pPr>
          </w:p>
        </w:tc>
      </w:tr>
      <w:tr w:rsidR="004534E5" w:rsidRPr="004534E5"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tcPr>
          <w:p w:rsidR="00950047" w:rsidRPr="004534E5" w:rsidRDefault="00950047" w:rsidP="00817E2F">
            <w:pPr>
              <w:rPr>
                <w:rFonts w:ascii="Arial" w:hAnsi="Arial" w:cs="Arial"/>
                <w:sz w:val="20"/>
                <w:szCs w:val="20"/>
                <w:lang w:val="en-US"/>
              </w:rPr>
            </w:pPr>
            <w:r w:rsidRPr="004534E5">
              <w:rPr>
                <w:rFonts w:ascii="Arial" w:hAnsi="Arial" w:cs="Arial"/>
                <w:sz w:val="20"/>
                <w:szCs w:val="20"/>
                <w:lang w:val="en-US"/>
              </w:rPr>
              <w:t xml:space="preserve">System </w:t>
            </w:r>
            <w:proofErr w:type="spellStart"/>
            <w:r w:rsidRPr="004534E5">
              <w:rPr>
                <w:rFonts w:ascii="Arial" w:hAnsi="Arial" w:cs="Arial"/>
                <w:sz w:val="20"/>
                <w:szCs w:val="20"/>
                <w:lang w:val="en-US"/>
              </w:rPr>
              <w:t>operacyjny</w:t>
            </w:r>
            <w:proofErr w:type="spellEnd"/>
            <w:r w:rsidRPr="004534E5">
              <w:rPr>
                <w:rFonts w:ascii="Arial" w:hAnsi="Arial" w:cs="Arial"/>
                <w:sz w:val="20"/>
                <w:szCs w:val="20"/>
                <w:lang w:val="en-US"/>
              </w:rPr>
              <w:t>:</w:t>
            </w:r>
          </w:p>
          <w:p w:rsidR="00950047" w:rsidRPr="004534E5" w:rsidRDefault="00950047" w:rsidP="00817E2F">
            <w:pPr>
              <w:rPr>
                <w:rFonts w:ascii="Arial" w:hAnsi="Arial" w:cs="Arial"/>
                <w:sz w:val="20"/>
                <w:szCs w:val="20"/>
                <w:lang w:val="en-US"/>
              </w:rPr>
            </w:pPr>
            <w:proofErr w:type="spellStart"/>
            <w:r w:rsidRPr="004534E5">
              <w:rPr>
                <w:rFonts w:ascii="Arial" w:hAnsi="Arial" w:cs="Arial"/>
                <w:sz w:val="20"/>
                <w:szCs w:val="20"/>
                <w:lang w:val="en-US"/>
              </w:rPr>
              <w:t>Licencja</w:t>
            </w:r>
            <w:proofErr w:type="spellEnd"/>
            <w:r w:rsidRPr="004534E5">
              <w:rPr>
                <w:rFonts w:ascii="Arial" w:hAnsi="Arial" w:cs="Arial"/>
                <w:sz w:val="20"/>
                <w:szCs w:val="20"/>
                <w:lang w:val="en-US"/>
              </w:rPr>
              <w:t xml:space="preserve"> Microsoft Windows Server 2019 Standard 64-bit (16 core) PL</w:t>
            </w:r>
          </w:p>
        </w:tc>
        <w:tc>
          <w:tcPr>
            <w:tcW w:w="1640" w:type="dxa"/>
            <w:tcBorders>
              <w:top w:val="single" w:sz="4" w:space="0" w:color="auto"/>
              <w:left w:val="nil"/>
              <w:bottom w:val="single" w:sz="4" w:space="0" w:color="auto"/>
              <w:right w:val="single" w:sz="4" w:space="0" w:color="auto"/>
            </w:tcBorders>
            <w:vAlign w:val="center"/>
          </w:tcPr>
          <w:p w:rsidR="00950047" w:rsidRPr="004534E5" w:rsidRDefault="00950047" w:rsidP="00817E2F">
            <w:pPr>
              <w:jc w:val="center"/>
              <w:rPr>
                <w:rFonts w:ascii="Arial" w:hAnsi="Arial" w:cs="Arial"/>
                <w:i/>
                <w:iCs/>
                <w:sz w:val="20"/>
                <w:szCs w:val="20"/>
              </w:rPr>
            </w:pPr>
            <w:r w:rsidRPr="004534E5">
              <w:rPr>
                <w:rFonts w:ascii="Arial" w:hAnsi="Arial" w:cs="Arial"/>
                <w:i/>
                <w:iCs/>
                <w:sz w:val="20"/>
                <w:szCs w:val="20"/>
              </w:rPr>
              <w:t>TAK</w:t>
            </w:r>
          </w:p>
        </w:tc>
        <w:tc>
          <w:tcPr>
            <w:tcW w:w="1640" w:type="dxa"/>
            <w:tcBorders>
              <w:top w:val="single" w:sz="4" w:space="0" w:color="auto"/>
              <w:left w:val="nil"/>
              <w:bottom w:val="single" w:sz="4" w:space="0" w:color="auto"/>
              <w:right w:val="single" w:sz="4" w:space="0" w:color="auto"/>
            </w:tcBorders>
            <w:vAlign w:val="center"/>
          </w:tcPr>
          <w:p w:rsidR="00950047" w:rsidRPr="004534E5" w:rsidRDefault="00950047" w:rsidP="00817E2F">
            <w:pPr>
              <w:rPr>
                <w:rFonts w:ascii="Arial" w:hAnsi="Arial" w:cs="Arial"/>
                <w:b/>
                <w:bCs/>
                <w:i/>
                <w:iCs/>
                <w:sz w:val="20"/>
                <w:szCs w:val="20"/>
              </w:rPr>
            </w:pPr>
          </w:p>
        </w:tc>
      </w:tr>
      <w:tr w:rsidR="004534E5" w:rsidRPr="004534E5"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tcPr>
          <w:p w:rsidR="00950047" w:rsidRPr="004534E5" w:rsidRDefault="00950047" w:rsidP="00817E2F">
            <w:pPr>
              <w:rPr>
                <w:rFonts w:ascii="Arial" w:hAnsi="Arial" w:cs="Arial"/>
                <w:sz w:val="20"/>
                <w:szCs w:val="20"/>
              </w:rPr>
            </w:pPr>
            <w:r w:rsidRPr="004534E5">
              <w:rPr>
                <w:rFonts w:ascii="Arial" w:hAnsi="Arial" w:cs="Arial"/>
                <w:sz w:val="20"/>
                <w:szCs w:val="20"/>
              </w:rPr>
              <w:t>Gwarancja:</w:t>
            </w:r>
          </w:p>
          <w:p w:rsidR="00950047" w:rsidRPr="004534E5" w:rsidRDefault="00BB59FF" w:rsidP="00817E2F">
            <w:pPr>
              <w:rPr>
                <w:rFonts w:ascii="Arial" w:hAnsi="Arial" w:cs="Arial"/>
                <w:sz w:val="20"/>
                <w:szCs w:val="20"/>
              </w:rPr>
            </w:pPr>
            <w:r w:rsidRPr="004534E5">
              <w:rPr>
                <w:rFonts w:ascii="Arial" w:hAnsi="Arial" w:cs="Arial"/>
                <w:sz w:val="20"/>
                <w:szCs w:val="20"/>
              </w:rPr>
              <w:t>Minimum t</w:t>
            </w:r>
            <w:r w:rsidR="00950047" w:rsidRPr="004534E5">
              <w:rPr>
                <w:rFonts w:ascii="Arial" w:hAnsi="Arial" w:cs="Arial"/>
                <w:sz w:val="20"/>
                <w:szCs w:val="20"/>
              </w:rPr>
              <w:t>rzy lata gwarancji realizowanej w miejscu instalacji sprzętu, z czasem reakcji do następnego dnia roboczego od przyjęcia zgłoszenia, możliwość zgłaszania awarii poprzez ogólnopolską linię telefoniczną producenta, możliwość zgłaszania awarii w trybie 24x7x365.</w:t>
            </w:r>
          </w:p>
          <w:p w:rsidR="006415D7" w:rsidRPr="004534E5" w:rsidRDefault="00950047" w:rsidP="00817E2F">
            <w:pPr>
              <w:rPr>
                <w:rFonts w:ascii="Arial" w:hAnsi="Arial" w:cs="Arial"/>
                <w:sz w:val="20"/>
                <w:szCs w:val="20"/>
              </w:rPr>
            </w:pPr>
            <w:r w:rsidRPr="004534E5">
              <w:rPr>
                <w:rFonts w:ascii="Arial" w:hAnsi="Arial" w:cs="Arial"/>
                <w:sz w:val="20"/>
                <w:szCs w:val="20"/>
              </w:rPr>
              <w:t xml:space="preserve">Firma serwisująca musi posiadać </w:t>
            </w:r>
            <w:r w:rsidR="004B584F" w:rsidRPr="004534E5">
              <w:rPr>
                <w:rFonts w:ascii="Arial" w:hAnsi="Arial" w:cs="Arial"/>
                <w:sz w:val="20"/>
                <w:szCs w:val="20"/>
              </w:rPr>
              <w:t xml:space="preserve">Certyfikat ISO 9001:2000 </w:t>
            </w:r>
            <w:r w:rsidRPr="004534E5">
              <w:rPr>
                <w:rFonts w:ascii="Arial" w:hAnsi="Arial" w:cs="Arial"/>
                <w:sz w:val="20"/>
                <w:szCs w:val="20"/>
              </w:rPr>
              <w:t xml:space="preserve">na świadczenie usług serwisowych oraz posiadać </w:t>
            </w:r>
            <w:r w:rsidR="006415D7" w:rsidRPr="004534E5">
              <w:rPr>
                <w:rFonts w:ascii="Arial" w:hAnsi="Arial" w:cs="Arial"/>
                <w:sz w:val="20"/>
                <w:szCs w:val="20"/>
              </w:rPr>
              <w:t>autoryzacje producenta serwera.</w:t>
            </w:r>
          </w:p>
          <w:p w:rsidR="00950047" w:rsidRPr="004534E5" w:rsidRDefault="00950047" w:rsidP="00817E2F">
            <w:pPr>
              <w:rPr>
                <w:rFonts w:ascii="Arial" w:hAnsi="Arial" w:cs="Arial"/>
                <w:sz w:val="20"/>
                <w:szCs w:val="20"/>
              </w:rPr>
            </w:pPr>
            <w:r w:rsidRPr="004534E5">
              <w:rPr>
                <w:rFonts w:ascii="Arial" w:hAnsi="Arial" w:cs="Arial"/>
                <w:sz w:val="20"/>
                <w:szCs w:val="20"/>
              </w:rPr>
              <w:t>Oświadczenie producenta serwera, że w przypadku nie wywiązywania się z obowiązków gwarancyjnych oferenta lub firmy serwisującej, przejmie na siebie wszelkie zobowiązania związane z serwisie.</w:t>
            </w:r>
          </w:p>
          <w:p w:rsidR="00950047" w:rsidRPr="004534E5" w:rsidRDefault="00950047" w:rsidP="00817E2F">
            <w:pPr>
              <w:rPr>
                <w:rFonts w:ascii="Arial" w:hAnsi="Arial" w:cs="Arial"/>
                <w:sz w:val="20"/>
                <w:szCs w:val="20"/>
              </w:rPr>
            </w:pPr>
            <w:r w:rsidRPr="004534E5">
              <w:rPr>
                <w:rFonts w:ascii="Arial" w:hAnsi="Arial" w:cs="Arial"/>
                <w:sz w:val="20"/>
                <w:szCs w:val="20"/>
              </w:rPr>
              <w:t>Gwarancja musi pozwalać na zachowanie uszkodzonych dysków twardych przez Zamawiającego.</w:t>
            </w:r>
          </w:p>
          <w:p w:rsidR="00F23A8D" w:rsidRPr="004534E5" w:rsidRDefault="006415D7" w:rsidP="00817E2F">
            <w:pPr>
              <w:rPr>
                <w:rFonts w:ascii="Arial" w:hAnsi="Arial" w:cs="Arial"/>
                <w:sz w:val="20"/>
                <w:szCs w:val="20"/>
              </w:rPr>
            </w:pPr>
            <w:r w:rsidRPr="004534E5">
              <w:rPr>
                <w:rFonts w:ascii="Arial" w:hAnsi="Arial" w:cs="Arial"/>
                <w:sz w:val="20"/>
                <w:szCs w:val="20"/>
                <w:lang w:eastAsia="en-US"/>
              </w:rPr>
              <w:t>Wymagane dokumenty i oświadczenia, Wykonawca dostarczy Zamawiającemu wraz ze sprzętem.</w:t>
            </w:r>
          </w:p>
        </w:tc>
        <w:tc>
          <w:tcPr>
            <w:tcW w:w="1640" w:type="dxa"/>
            <w:tcBorders>
              <w:top w:val="single" w:sz="4" w:space="0" w:color="auto"/>
              <w:left w:val="nil"/>
              <w:bottom w:val="single" w:sz="4" w:space="0" w:color="auto"/>
              <w:right w:val="single" w:sz="4" w:space="0" w:color="auto"/>
            </w:tcBorders>
            <w:vAlign w:val="center"/>
          </w:tcPr>
          <w:p w:rsidR="00950047" w:rsidRPr="004534E5" w:rsidRDefault="006415D7" w:rsidP="00817E2F">
            <w:pPr>
              <w:jc w:val="center"/>
              <w:rPr>
                <w:rFonts w:ascii="Arial" w:hAnsi="Arial" w:cs="Arial"/>
                <w:i/>
                <w:iCs/>
                <w:sz w:val="20"/>
                <w:szCs w:val="20"/>
              </w:rPr>
            </w:pPr>
            <w:r w:rsidRPr="004534E5">
              <w:rPr>
                <w:rFonts w:ascii="Arial" w:hAnsi="Arial" w:cs="Arial"/>
                <w:i/>
                <w:iCs/>
                <w:sz w:val="20"/>
                <w:szCs w:val="20"/>
              </w:rPr>
              <w:t>PODAĆ</w:t>
            </w:r>
          </w:p>
        </w:tc>
        <w:tc>
          <w:tcPr>
            <w:tcW w:w="1640" w:type="dxa"/>
            <w:tcBorders>
              <w:top w:val="single" w:sz="4" w:space="0" w:color="auto"/>
              <w:left w:val="nil"/>
              <w:bottom w:val="single" w:sz="4" w:space="0" w:color="auto"/>
              <w:right w:val="single" w:sz="4" w:space="0" w:color="auto"/>
            </w:tcBorders>
            <w:vAlign w:val="center"/>
          </w:tcPr>
          <w:p w:rsidR="00950047" w:rsidRPr="004534E5" w:rsidRDefault="00950047" w:rsidP="00817E2F">
            <w:pPr>
              <w:rPr>
                <w:rFonts w:ascii="Arial" w:hAnsi="Arial" w:cs="Arial"/>
                <w:b/>
                <w:bCs/>
                <w:i/>
                <w:iCs/>
                <w:sz w:val="20"/>
                <w:szCs w:val="20"/>
              </w:rPr>
            </w:pPr>
          </w:p>
        </w:tc>
      </w:tr>
      <w:tr w:rsidR="00950047" w:rsidRPr="004534E5"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tcPr>
          <w:p w:rsidR="006415D7" w:rsidRPr="004534E5" w:rsidRDefault="00950047" w:rsidP="006415D7">
            <w:pPr>
              <w:rPr>
                <w:rFonts w:ascii="Arial" w:hAnsi="Arial" w:cs="Arial"/>
                <w:sz w:val="20"/>
                <w:szCs w:val="20"/>
              </w:rPr>
            </w:pPr>
            <w:r w:rsidRPr="004534E5">
              <w:rPr>
                <w:rFonts w:ascii="Arial" w:hAnsi="Arial" w:cs="Arial"/>
                <w:sz w:val="20"/>
                <w:szCs w:val="20"/>
              </w:rPr>
              <w:t>Zamawiający wymaga dokumentacji</w:t>
            </w:r>
            <w:r w:rsidR="006415D7" w:rsidRPr="004534E5">
              <w:rPr>
                <w:rFonts w:ascii="Arial" w:hAnsi="Arial" w:cs="Arial"/>
                <w:sz w:val="20"/>
                <w:szCs w:val="20"/>
              </w:rPr>
              <w:t xml:space="preserve"> w języku polskim.</w:t>
            </w:r>
          </w:p>
          <w:p w:rsidR="00950047" w:rsidRPr="004534E5" w:rsidRDefault="00950047" w:rsidP="006415D7">
            <w:pPr>
              <w:rPr>
                <w:rFonts w:ascii="Arial" w:hAnsi="Arial" w:cs="Arial"/>
                <w:sz w:val="20"/>
                <w:szCs w:val="20"/>
              </w:rPr>
            </w:pPr>
            <w:r w:rsidRPr="004534E5">
              <w:rPr>
                <w:rFonts w:ascii="Arial" w:hAnsi="Arial" w:cs="Arial"/>
                <w:sz w:val="20"/>
                <w:szCs w:val="20"/>
              </w:rPr>
              <w:t>Możliwość telefonicznego sprawdzenia konfiguracji sprzętowej serwera oraz warunków gwarancji po podaniu numeru seryjnego bezpośrednio u producenta lub jego przedstawiciela.</w:t>
            </w:r>
          </w:p>
        </w:tc>
        <w:tc>
          <w:tcPr>
            <w:tcW w:w="1640" w:type="dxa"/>
            <w:tcBorders>
              <w:top w:val="single" w:sz="4" w:space="0" w:color="auto"/>
              <w:left w:val="nil"/>
              <w:bottom w:val="single" w:sz="4" w:space="0" w:color="auto"/>
              <w:right w:val="single" w:sz="4" w:space="0" w:color="auto"/>
            </w:tcBorders>
            <w:vAlign w:val="center"/>
          </w:tcPr>
          <w:p w:rsidR="00950047" w:rsidRPr="004534E5" w:rsidRDefault="00950047" w:rsidP="00817E2F">
            <w:pPr>
              <w:jc w:val="center"/>
              <w:rPr>
                <w:rFonts w:ascii="Arial" w:hAnsi="Arial" w:cs="Arial"/>
                <w:i/>
                <w:iCs/>
                <w:sz w:val="20"/>
                <w:szCs w:val="20"/>
              </w:rPr>
            </w:pPr>
            <w:r w:rsidRPr="004534E5">
              <w:rPr>
                <w:rFonts w:ascii="Arial" w:hAnsi="Arial" w:cs="Arial"/>
                <w:i/>
                <w:iCs/>
                <w:sz w:val="20"/>
                <w:szCs w:val="20"/>
              </w:rPr>
              <w:t>TAK</w:t>
            </w:r>
          </w:p>
        </w:tc>
        <w:tc>
          <w:tcPr>
            <w:tcW w:w="1640" w:type="dxa"/>
            <w:tcBorders>
              <w:top w:val="single" w:sz="4" w:space="0" w:color="auto"/>
              <w:left w:val="nil"/>
              <w:bottom w:val="single" w:sz="4" w:space="0" w:color="auto"/>
              <w:right w:val="single" w:sz="4" w:space="0" w:color="auto"/>
            </w:tcBorders>
            <w:vAlign w:val="center"/>
          </w:tcPr>
          <w:p w:rsidR="00950047" w:rsidRPr="004534E5" w:rsidRDefault="00950047" w:rsidP="00817E2F">
            <w:pPr>
              <w:rPr>
                <w:rFonts w:ascii="Arial" w:hAnsi="Arial" w:cs="Arial"/>
                <w:b/>
                <w:bCs/>
                <w:i/>
                <w:iCs/>
                <w:sz w:val="20"/>
                <w:szCs w:val="20"/>
              </w:rPr>
            </w:pPr>
          </w:p>
        </w:tc>
      </w:tr>
    </w:tbl>
    <w:p w:rsidR="00950047" w:rsidRPr="004534E5" w:rsidRDefault="00950047" w:rsidP="00950047">
      <w:pPr>
        <w:jc w:val="center"/>
        <w:rPr>
          <w:rFonts w:ascii="Arial" w:hAnsi="Arial" w:cs="Arial"/>
          <w:sz w:val="20"/>
          <w:szCs w:val="20"/>
        </w:rPr>
      </w:pPr>
    </w:p>
    <w:p w:rsidR="003231BB" w:rsidRPr="004534E5" w:rsidRDefault="00BE578B" w:rsidP="008C0216">
      <w:pPr>
        <w:jc w:val="both"/>
        <w:rPr>
          <w:rFonts w:ascii="Arial" w:hAnsi="Arial" w:cs="Arial"/>
          <w:sz w:val="20"/>
          <w:szCs w:val="20"/>
        </w:rPr>
      </w:pPr>
      <w:r w:rsidRPr="004534E5">
        <w:rPr>
          <w:rFonts w:ascii="Symbol" w:hAnsi="Symbol" w:cs="Symbol"/>
        </w:rPr>
        <w:t></w:t>
      </w:r>
      <w:r w:rsidRPr="004534E5">
        <w:rPr>
          <w:rFonts w:ascii="Symbol" w:hAnsi="Symbol" w:cs="Symbol"/>
        </w:rPr>
        <w:t></w:t>
      </w:r>
      <w:r w:rsidRPr="004534E5">
        <w:rPr>
          <w:rFonts w:ascii="Symbol" w:hAnsi="Symbol" w:cs="Symbol"/>
        </w:rPr>
        <w:t></w:t>
      </w:r>
      <w:r w:rsidR="003231BB" w:rsidRPr="004534E5">
        <w:rPr>
          <w:rFonts w:ascii="Arial" w:hAnsi="Arial" w:cs="Arial"/>
          <w:sz w:val="20"/>
          <w:szCs w:val="20"/>
        </w:rPr>
        <w:t xml:space="preserve"> w przypadku, gdy w rubryce </w:t>
      </w:r>
      <w:r w:rsidR="003231BB" w:rsidRPr="004534E5">
        <w:rPr>
          <w:rFonts w:ascii="Arial" w:hAnsi="Arial" w:cs="Arial"/>
          <w:i/>
          <w:iCs/>
          <w:sz w:val="20"/>
          <w:szCs w:val="20"/>
        </w:rPr>
        <w:t>„ODPOWIEDŹ WYMAGANA”</w:t>
      </w:r>
      <w:r w:rsidR="003231BB" w:rsidRPr="004534E5">
        <w:rPr>
          <w:rFonts w:ascii="Arial" w:hAnsi="Arial" w:cs="Arial"/>
          <w:sz w:val="20"/>
          <w:szCs w:val="20"/>
        </w:rPr>
        <w:t xml:space="preserve"> wymagana jest odpowiedź </w:t>
      </w:r>
      <w:r w:rsidR="003231BB" w:rsidRPr="004534E5">
        <w:rPr>
          <w:rFonts w:ascii="Arial" w:hAnsi="Arial" w:cs="Arial"/>
          <w:i/>
          <w:iCs/>
          <w:sz w:val="20"/>
          <w:szCs w:val="20"/>
        </w:rPr>
        <w:t>TAK</w:t>
      </w:r>
      <w:r w:rsidR="003231BB" w:rsidRPr="004534E5">
        <w:rPr>
          <w:rFonts w:ascii="Arial" w:hAnsi="Arial" w:cs="Arial"/>
          <w:sz w:val="20"/>
          <w:szCs w:val="20"/>
        </w:rPr>
        <w:t xml:space="preserve">, to Wykonawca jest zobowiązany do potwierdzenia jej w rubryce </w:t>
      </w:r>
      <w:r w:rsidR="003231BB" w:rsidRPr="004534E5">
        <w:rPr>
          <w:rFonts w:ascii="Arial" w:hAnsi="Arial" w:cs="Arial"/>
          <w:i/>
          <w:iCs/>
          <w:sz w:val="20"/>
          <w:szCs w:val="20"/>
        </w:rPr>
        <w:t>„ODPOWIEDŹ WYKONAWCY”</w:t>
      </w:r>
      <w:r w:rsidR="003231BB" w:rsidRPr="004534E5">
        <w:rPr>
          <w:rFonts w:ascii="Arial" w:hAnsi="Arial" w:cs="Arial"/>
          <w:sz w:val="20"/>
          <w:szCs w:val="20"/>
        </w:rPr>
        <w:t>;</w:t>
      </w:r>
    </w:p>
    <w:p w:rsidR="003231BB" w:rsidRPr="004534E5" w:rsidRDefault="003231BB" w:rsidP="008C0216">
      <w:pPr>
        <w:jc w:val="both"/>
        <w:rPr>
          <w:rFonts w:ascii="Arial" w:hAnsi="Arial" w:cs="Arial"/>
          <w:sz w:val="20"/>
          <w:szCs w:val="20"/>
        </w:rPr>
      </w:pPr>
    </w:p>
    <w:p w:rsidR="003231BB" w:rsidRPr="004534E5" w:rsidRDefault="00BE578B" w:rsidP="008C0216">
      <w:pPr>
        <w:jc w:val="both"/>
        <w:rPr>
          <w:rFonts w:ascii="Arial" w:hAnsi="Arial" w:cs="Arial"/>
          <w:sz w:val="20"/>
          <w:szCs w:val="20"/>
        </w:rPr>
      </w:pPr>
      <w:r w:rsidRPr="004534E5">
        <w:rPr>
          <w:rFonts w:ascii="Symbol" w:hAnsi="Symbol" w:cs="Symbol"/>
        </w:rPr>
        <w:t></w:t>
      </w:r>
      <w:r w:rsidRPr="004534E5">
        <w:rPr>
          <w:rFonts w:ascii="Symbol" w:hAnsi="Symbol" w:cs="Symbol"/>
        </w:rPr>
        <w:t></w:t>
      </w:r>
      <w:r w:rsidRPr="004534E5">
        <w:rPr>
          <w:rFonts w:ascii="Symbol" w:hAnsi="Symbol" w:cs="Symbol"/>
        </w:rPr>
        <w:t></w:t>
      </w:r>
      <w:r w:rsidR="003231BB" w:rsidRPr="004534E5">
        <w:rPr>
          <w:rFonts w:ascii="Arial" w:hAnsi="Arial" w:cs="Arial"/>
          <w:sz w:val="20"/>
          <w:szCs w:val="20"/>
        </w:rPr>
        <w:t xml:space="preserve"> w przypadku, gdy w rubryce </w:t>
      </w:r>
      <w:r w:rsidR="003231BB" w:rsidRPr="004534E5">
        <w:rPr>
          <w:rFonts w:ascii="Arial" w:hAnsi="Arial" w:cs="Arial"/>
          <w:i/>
          <w:iCs/>
          <w:sz w:val="20"/>
          <w:szCs w:val="20"/>
        </w:rPr>
        <w:t>„ODPOWIEDŹ WYMAGANA”</w:t>
      </w:r>
      <w:r w:rsidR="003231BB" w:rsidRPr="004534E5">
        <w:rPr>
          <w:rFonts w:ascii="Arial" w:hAnsi="Arial" w:cs="Arial"/>
          <w:sz w:val="20"/>
          <w:szCs w:val="20"/>
        </w:rPr>
        <w:t xml:space="preserve"> wymagana jest odpowiedź </w:t>
      </w:r>
      <w:r w:rsidR="003231BB" w:rsidRPr="004534E5">
        <w:rPr>
          <w:rFonts w:ascii="Arial" w:hAnsi="Arial" w:cs="Arial"/>
          <w:i/>
          <w:iCs/>
          <w:sz w:val="20"/>
          <w:szCs w:val="20"/>
        </w:rPr>
        <w:t>PODAĆ</w:t>
      </w:r>
      <w:r w:rsidR="003231BB" w:rsidRPr="004534E5">
        <w:rPr>
          <w:rFonts w:ascii="Arial" w:hAnsi="Arial" w:cs="Arial"/>
          <w:sz w:val="20"/>
          <w:szCs w:val="20"/>
        </w:rPr>
        <w:t xml:space="preserve"> to Wykonawca jest zobowiązany do opisania / podania wartości parametru w rubryce </w:t>
      </w:r>
      <w:r w:rsidR="003231BB" w:rsidRPr="004534E5">
        <w:rPr>
          <w:rFonts w:ascii="Arial" w:hAnsi="Arial" w:cs="Arial"/>
          <w:i/>
          <w:iCs/>
          <w:sz w:val="20"/>
          <w:szCs w:val="20"/>
        </w:rPr>
        <w:t>„ODPOWIEDŹ WYKONAWCY”</w:t>
      </w:r>
      <w:r w:rsidR="003231BB" w:rsidRPr="004534E5">
        <w:rPr>
          <w:rFonts w:ascii="Arial" w:hAnsi="Arial" w:cs="Arial"/>
          <w:sz w:val="20"/>
          <w:szCs w:val="20"/>
        </w:rPr>
        <w:t>.</w:t>
      </w:r>
    </w:p>
    <w:p w:rsidR="003231BB" w:rsidRPr="004534E5" w:rsidRDefault="003231BB" w:rsidP="008C0216">
      <w:pPr>
        <w:jc w:val="both"/>
        <w:rPr>
          <w:rFonts w:ascii="Arial" w:hAnsi="Arial" w:cs="Arial"/>
          <w:sz w:val="20"/>
          <w:szCs w:val="20"/>
        </w:rPr>
      </w:pPr>
    </w:p>
    <w:p w:rsidR="003231BB" w:rsidRPr="004534E5" w:rsidRDefault="00BE578B" w:rsidP="008C0216">
      <w:pPr>
        <w:jc w:val="both"/>
        <w:rPr>
          <w:rFonts w:ascii="Arial" w:hAnsi="Arial" w:cs="Arial"/>
          <w:sz w:val="20"/>
          <w:szCs w:val="20"/>
        </w:rPr>
      </w:pPr>
      <w:r w:rsidRPr="004534E5">
        <w:rPr>
          <w:rFonts w:ascii="Symbol" w:hAnsi="Symbol" w:cs="Symbol"/>
        </w:rPr>
        <w:t></w:t>
      </w:r>
      <w:r w:rsidRPr="004534E5">
        <w:rPr>
          <w:rFonts w:ascii="Symbol" w:hAnsi="Symbol" w:cs="Symbol"/>
        </w:rPr>
        <w:t></w:t>
      </w:r>
      <w:r w:rsidRPr="004534E5">
        <w:rPr>
          <w:rFonts w:ascii="Symbol" w:hAnsi="Symbol" w:cs="Symbol"/>
        </w:rPr>
        <w:t></w:t>
      </w:r>
      <w:r w:rsidRPr="004534E5">
        <w:rPr>
          <w:rFonts w:ascii="Symbol" w:hAnsi="Symbol" w:cs="Symbol"/>
        </w:rPr>
        <w:t></w:t>
      </w:r>
      <w:r w:rsidR="003231BB" w:rsidRPr="004534E5">
        <w:rPr>
          <w:rFonts w:ascii="Arial" w:hAnsi="Arial" w:cs="Arial"/>
          <w:sz w:val="20"/>
          <w:szCs w:val="20"/>
        </w:rPr>
        <w:t xml:space="preserve">  Jeżeli w opisie przedmiotu zamówienia wskazana została nazwa producenta,  jakikolwiek znak towarowy, norma przedmiotowa, patent lub pochodzenie w odniesieniu do sprzętu, urządzeń, materiałów itp. należy przyjąć, że wskazane znaki towarowe, normy przedmiotowe, patenty, pochodzenie określają parametry techniczne, eksploatacyjne, jakościowe. Zamawiający wymaga, aby traktować takie wskazanie jako przykładowe i dopuszcza zastosowanie przy realizacji zamówienia  sprzętu, urządzeń, materiałów itp. o parametrach równoważnych, nie gorszych niż wskazane w w/w dokumentach. </w:t>
      </w:r>
      <w:bookmarkStart w:id="0" w:name="_GoBack"/>
      <w:bookmarkEnd w:id="0"/>
    </w:p>
    <w:p w:rsidR="003231BB" w:rsidRPr="004534E5" w:rsidRDefault="003231BB" w:rsidP="008C0216">
      <w:pPr>
        <w:jc w:val="both"/>
        <w:rPr>
          <w:rFonts w:ascii="Arial" w:hAnsi="Arial" w:cs="Arial"/>
          <w:sz w:val="20"/>
          <w:szCs w:val="20"/>
        </w:rPr>
      </w:pPr>
      <w:r w:rsidRPr="004534E5">
        <w:rPr>
          <w:rFonts w:ascii="Arial" w:hAnsi="Arial" w:cs="Arial"/>
          <w:sz w:val="20"/>
          <w:szCs w:val="20"/>
        </w:rPr>
        <w:t>A jednocześnie oznacza to, że zamawiający dopuszcza złożenie oferty w tej części przedmiotu zamówienia na elementy o równoważnych parametrach technicznych, eksploatacyjnych i użytkowych spełniających równoważne normy przedmiotowe.</w:t>
      </w:r>
    </w:p>
    <w:p w:rsidR="0097145B" w:rsidRPr="004534E5" w:rsidRDefault="008C0216" w:rsidP="008C0216">
      <w:pPr>
        <w:jc w:val="both"/>
        <w:rPr>
          <w:rFonts w:ascii="Arial" w:hAnsi="Arial" w:cs="Arial"/>
          <w:sz w:val="20"/>
          <w:szCs w:val="20"/>
        </w:rPr>
      </w:pPr>
    </w:p>
    <w:sectPr w:rsidR="0097145B" w:rsidRPr="004534E5" w:rsidSect="00D638C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NumType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53D" w:rsidRDefault="0071553D" w:rsidP="00D638CB">
      <w:r>
        <w:separator/>
      </w:r>
    </w:p>
  </w:endnote>
  <w:endnote w:type="continuationSeparator" w:id="0">
    <w:p w:rsidR="0071553D" w:rsidRDefault="0071553D" w:rsidP="00D6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8CB" w:rsidRDefault="00D638C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3722888"/>
      <w:docPartObj>
        <w:docPartGallery w:val="Page Numbers (Bottom of Page)"/>
        <w:docPartUnique/>
      </w:docPartObj>
    </w:sdtPr>
    <w:sdtEndPr/>
    <w:sdtContent>
      <w:p w:rsidR="00D638CB" w:rsidRDefault="00D638CB">
        <w:pPr>
          <w:pStyle w:val="Stopka"/>
          <w:jc w:val="right"/>
        </w:pPr>
        <w:r>
          <w:fldChar w:fldCharType="begin"/>
        </w:r>
        <w:r>
          <w:instrText>PAGE   \* MERGEFORMAT</w:instrText>
        </w:r>
        <w:r>
          <w:fldChar w:fldCharType="separate"/>
        </w:r>
        <w:r w:rsidR="008C0216">
          <w:rPr>
            <w:noProof/>
          </w:rPr>
          <w:t>11</w:t>
        </w:r>
        <w:r>
          <w:fldChar w:fldCharType="end"/>
        </w:r>
      </w:p>
    </w:sdtContent>
  </w:sdt>
  <w:p w:rsidR="00D638CB" w:rsidRDefault="00D638C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8CB" w:rsidRDefault="00D638C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53D" w:rsidRDefault="0071553D" w:rsidP="00D638CB">
      <w:r>
        <w:separator/>
      </w:r>
    </w:p>
  </w:footnote>
  <w:footnote w:type="continuationSeparator" w:id="0">
    <w:p w:rsidR="0071553D" w:rsidRDefault="0071553D" w:rsidP="00D638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8CB" w:rsidRDefault="00D638C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8CB" w:rsidRDefault="00E3636A">
    <w:pPr>
      <w:pStyle w:val="Nagwek"/>
    </w:pPr>
    <w:r>
      <w:rPr>
        <w:noProof/>
      </w:rPr>
      <w:drawing>
        <wp:inline distT="0" distB="0" distL="0" distR="0" wp14:anchorId="43E86372" wp14:editId="453BDDC9">
          <wp:extent cx="5760720" cy="898525"/>
          <wp:effectExtent l="0" t="0" r="0" b="0"/>
          <wp:docPr id="1" name="Obraz 1" descr="gaklffakpogbfmib"/>
          <wp:cNvGraphicFramePr/>
          <a:graphic xmlns:a="http://schemas.openxmlformats.org/drawingml/2006/main">
            <a:graphicData uri="http://schemas.openxmlformats.org/drawingml/2006/picture">
              <pic:pic xmlns:pic="http://schemas.openxmlformats.org/drawingml/2006/picture">
                <pic:nvPicPr>
                  <pic:cNvPr id="1" name="Obraz 1" descr="gaklffakpogbfmi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985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8CB" w:rsidRDefault="00D638C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5516D"/>
    <w:multiLevelType w:val="hybridMultilevel"/>
    <w:tmpl w:val="2CD67A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F854B05"/>
    <w:multiLevelType w:val="hybridMultilevel"/>
    <w:tmpl w:val="DEA88DF6"/>
    <w:lvl w:ilvl="0" w:tplc="8DAA4A9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047"/>
    <w:rsid w:val="000669A5"/>
    <w:rsid w:val="001D44B0"/>
    <w:rsid w:val="002B6E04"/>
    <w:rsid w:val="003231BB"/>
    <w:rsid w:val="00347A46"/>
    <w:rsid w:val="00381FE4"/>
    <w:rsid w:val="003D42E9"/>
    <w:rsid w:val="003E6408"/>
    <w:rsid w:val="003F124D"/>
    <w:rsid w:val="004534E5"/>
    <w:rsid w:val="004B584F"/>
    <w:rsid w:val="004C0DA6"/>
    <w:rsid w:val="0050410B"/>
    <w:rsid w:val="005369E4"/>
    <w:rsid w:val="006415D7"/>
    <w:rsid w:val="00663FF5"/>
    <w:rsid w:val="00670CDB"/>
    <w:rsid w:val="006A69D9"/>
    <w:rsid w:val="0071553D"/>
    <w:rsid w:val="0073119E"/>
    <w:rsid w:val="007F6D06"/>
    <w:rsid w:val="008447CE"/>
    <w:rsid w:val="008605E1"/>
    <w:rsid w:val="008C0216"/>
    <w:rsid w:val="009369D4"/>
    <w:rsid w:val="00950047"/>
    <w:rsid w:val="009D0C86"/>
    <w:rsid w:val="00A468EC"/>
    <w:rsid w:val="00A96C8F"/>
    <w:rsid w:val="00AB7D33"/>
    <w:rsid w:val="00B44EC9"/>
    <w:rsid w:val="00BB59FF"/>
    <w:rsid w:val="00BE2505"/>
    <w:rsid w:val="00BE578B"/>
    <w:rsid w:val="00C40862"/>
    <w:rsid w:val="00C62684"/>
    <w:rsid w:val="00CA1EE7"/>
    <w:rsid w:val="00CA32ED"/>
    <w:rsid w:val="00CB3E6A"/>
    <w:rsid w:val="00CD5777"/>
    <w:rsid w:val="00D430D5"/>
    <w:rsid w:val="00D638CB"/>
    <w:rsid w:val="00DB47B2"/>
    <w:rsid w:val="00DC6CE1"/>
    <w:rsid w:val="00E3636A"/>
    <w:rsid w:val="00E60C70"/>
    <w:rsid w:val="00EB0014"/>
    <w:rsid w:val="00F165C6"/>
    <w:rsid w:val="00F23A8D"/>
    <w:rsid w:val="00F44802"/>
    <w:rsid w:val="00F63E32"/>
    <w:rsid w:val="00F66D32"/>
    <w:rsid w:val="00F77FF9"/>
    <w:rsid w:val="00FB7C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9B249A-4CA8-4616-B758-0A6FFC8E3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5004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user">
    <w:name w:val="Standard (user)"/>
    <w:rsid w:val="00950047"/>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styleId="Tekstdymka">
    <w:name w:val="Balloon Text"/>
    <w:basedOn w:val="Normalny"/>
    <w:link w:val="TekstdymkaZnak"/>
    <w:uiPriority w:val="99"/>
    <w:semiHidden/>
    <w:unhideWhenUsed/>
    <w:rsid w:val="00DB47B2"/>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47B2"/>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D638CB"/>
    <w:pPr>
      <w:tabs>
        <w:tab w:val="center" w:pos="4536"/>
        <w:tab w:val="right" w:pos="9072"/>
      </w:tabs>
    </w:pPr>
  </w:style>
  <w:style w:type="character" w:customStyle="1" w:styleId="NagwekZnak">
    <w:name w:val="Nagłówek Znak"/>
    <w:basedOn w:val="Domylnaczcionkaakapitu"/>
    <w:link w:val="Nagwek"/>
    <w:uiPriority w:val="99"/>
    <w:rsid w:val="00D638C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638CB"/>
    <w:pPr>
      <w:tabs>
        <w:tab w:val="center" w:pos="4536"/>
        <w:tab w:val="right" w:pos="9072"/>
      </w:tabs>
    </w:pPr>
  </w:style>
  <w:style w:type="character" w:customStyle="1" w:styleId="StopkaZnak">
    <w:name w:val="Stopka Znak"/>
    <w:basedOn w:val="Domylnaczcionkaakapitu"/>
    <w:link w:val="Stopka"/>
    <w:uiPriority w:val="99"/>
    <w:rsid w:val="00D638CB"/>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73119E"/>
    <w:rPr>
      <w:sz w:val="16"/>
      <w:szCs w:val="16"/>
    </w:rPr>
  </w:style>
  <w:style w:type="paragraph" w:styleId="Tekstkomentarza">
    <w:name w:val="annotation text"/>
    <w:basedOn w:val="Normalny"/>
    <w:link w:val="TekstkomentarzaZnak"/>
    <w:uiPriority w:val="99"/>
    <w:semiHidden/>
    <w:unhideWhenUsed/>
    <w:rsid w:val="0073119E"/>
    <w:rPr>
      <w:sz w:val="20"/>
      <w:szCs w:val="20"/>
    </w:rPr>
  </w:style>
  <w:style w:type="character" w:customStyle="1" w:styleId="TekstkomentarzaZnak">
    <w:name w:val="Tekst komentarza Znak"/>
    <w:basedOn w:val="Domylnaczcionkaakapitu"/>
    <w:link w:val="Tekstkomentarza"/>
    <w:uiPriority w:val="99"/>
    <w:semiHidden/>
    <w:rsid w:val="0073119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3119E"/>
    <w:rPr>
      <w:b/>
      <w:bCs/>
    </w:rPr>
  </w:style>
  <w:style w:type="character" w:customStyle="1" w:styleId="TematkomentarzaZnak">
    <w:name w:val="Temat komentarza Znak"/>
    <w:basedOn w:val="TekstkomentarzaZnak"/>
    <w:link w:val="Tematkomentarza"/>
    <w:uiPriority w:val="99"/>
    <w:semiHidden/>
    <w:rsid w:val="0073119E"/>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AB7D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1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1529</Words>
  <Characters>9178</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Opałka</dc:creator>
  <cp:lastModifiedBy>Ewa Kowalczyk</cp:lastModifiedBy>
  <cp:revision>3</cp:revision>
  <cp:lastPrinted>2019-04-01T11:41:00Z</cp:lastPrinted>
  <dcterms:created xsi:type="dcterms:W3CDTF">2019-08-09T06:06:00Z</dcterms:created>
  <dcterms:modified xsi:type="dcterms:W3CDTF">2019-08-09T06:06:00Z</dcterms:modified>
</cp:coreProperties>
</file>